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Y="1441"/>
        <w:tblW w:w="93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1"/>
        <w:gridCol w:w="1696"/>
        <w:gridCol w:w="3619"/>
      </w:tblGrid>
      <w:tr w:rsidR="009F10B2" w:rsidRPr="00721E74" w14:paraId="7FF9379B" w14:textId="77777777" w:rsidTr="009F10B2">
        <w:trPr>
          <w:tblCellSpacing w:w="0" w:type="dxa"/>
        </w:trPr>
        <w:tc>
          <w:tcPr>
            <w:tcW w:w="4041" w:type="dxa"/>
            <w:hideMark/>
          </w:tcPr>
          <w:p w14:paraId="05713BE8" w14:textId="77777777" w:rsidR="009F10B2" w:rsidRPr="00721E74" w:rsidRDefault="009F10B2" w:rsidP="009F10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6413F704" w14:textId="77777777" w:rsidR="009F10B2" w:rsidRPr="00721E74" w:rsidRDefault="009F10B2" w:rsidP="009F10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</w:t>
            </w:r>
          </w:p>
          <w:p w14:paraId="6CF83615" w14:textId="77777777" w:rsidR="009F10B2" w:rsidRPr="00721E74" w:rsidRDefault="009F10B2" w:rsidP="009F10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общем собрании </w:t>
            </w:r>
          </w:p>
          <w:p w14:paraId="093FB779" w14:textId="77777777" w:rsidR="009F10B2" w:rsidRPr="00721E74" w:rsidRDefault="009F10B2" w:rsidP="009F10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трудового коллектива</w:t>
            </w:r>
          </w:p>
          <w:p w14:paraId="6C6E4989" w14:textId="77777777" w:rsidR="009F10B2" w:rsidRPr="00721E74" w:rsidRDefault="009F10B2" w:rsidP="009F10B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д/с №   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12 </w:t>
            </w:r>
          </w:p>
          <w:p w14:paraId="5E080FE4" w14:textId="77777777" w:rsidR="009F10B2" w:rsidRPr="00721E74" w:rsidRDefault="009F10B2" w:rsidP="009F10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56993B" w14:textId="77777777" w:rsidR="009F10B2" w:rsidRPr="00721E74" w:rsidRDefault="009F10B2" w:rsidP="009F10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05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96" w:type="dxa"/>
            <w:hideMark/>
          </w:tcPr>
          <w:p w14:paraId="734172DA" w14:textId="77777777" w:rsidR="009F10B2" w:rsidRPr="00721E74" w:rsidRDefault="009F10B2" w:rsidP="009F10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9" w:type="dxa"/>
          </w:tcPr>
          <w:p w14:paraId="30E0104E" w14:textId="77777777" w:rsidR="009F10B2" w:rsidRPr="00721E74" w:rsidRDefault="009F10B2" w:rsidP="009F10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DE4499" w14:textId="77777777" w:rsidR="009F10B2" w:rsidRPr="00721E74" w:rsidRDefault="009F10B2" w:rsidP="009F10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14:paraId="4FFA6744" w14:textId="77777777" w:rsidR="009F10B2" w:rsidRPr="00721E74" w:rsidRDefault="009F10B2" w:rsidP="009F10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14:paraId="545872B2" w14:textId="77777777" w:rsidR="009F10B2" w:rsidRPr="00721E74" w:rsidRDefault="009F10B2" w:rsidP="009F10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д/с № 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12</w:t>
            </w:r>
          </w:p>
          <w:p w14:paraId="6034EC15" w14:textId="59DEEC51" w:rsidR="009F10B2" w:rsidRPr="00721E74" w:rsidRDefault="009F10B2" w:rsidP="009F10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                 Тараканова И.М.                       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05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</w:t>
            </w:r>
          </w:p>
          <w:p w14:paraId="6951BE2A" w14:textId="63EA759E" w:rsidR="009F10B2" w:rsidRPr="00721E74" w:rsidRDefault="009F10B2" w:rsidP="009F10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риказ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                     </w:t>
            </w:r>
          </w:p>
        </w:tc>
      </w:tr>
    </w:tbl>
    <w:p w14:paraId="2993B06D" w14:textId="77777777" w:rsidR="009F10B2" w:rsidRPr="00721E74" w:rsidRDefault="009F10B2" w:rsidP="009F10B2">
      <w:pPr>
        <w:shd w:val="clear" w:color="auto" w:fill="FFFFFF"/>
        <w:spacing w:before="278" w:line="274" w:lineRule="exact"/>
        <w:rPr>
          <w:rFonts w:ascii="Courier New" w:eastAsia="Times New Roman" w:hAnsi="Courier New" w:cs="Times New Roman"/>
          <w:b/>
          <w:bCs/>
          <w:sz w:val="26"/>
          <w:szCs w:val="26"/>
        </w:rPr>
      </w:pPr>
    </w:p>
    <w:p w14:paraId="21E400B8" w14:textId="77777777" w:rsidR="009F10B2" w:rsidRPr="00721E74" w:rsidRDefault="009F10B2" w:rsidP="009F10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74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</w:p>
    <w:p w14:paraId="42FC5262" w14:textId="77777777" w:rsidR="009F10B2" w:rsidRPr="00721E74" w:rsidRDefault="009F10B2" w:rsidP="009F10B2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21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Совет родителей </w:t>
      </w:r>
    </w:p>
    <w:p w14:paraId="64F154A3" w14:textId="77777777" w:rsidR="009F10B2" w:rsidRPr="00721E74" w:rsidRDefault="009F10B2" w:rsidP="009F10B2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21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МБДОУ д/с № 12  </w:t>
      </w:r>
    </w:p>
    <w:p w14:paraId="1948E5A8" w14:textId="3F53BEDA" w:rsidR="009F10B2" w:rsidRPr="00721E74" w:rsidRDefault="009F10B2" w:rsidP="009F10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74"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21E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31.05.</w:t>
      </w:r>
      <w:r w:rsidRPr="00721E7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721E7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6AA6D4D8" w14:textId="77777777" w:rsidR="002849D9" w:rsidRDefault="002849D9" w:rsidP="009F10B2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48"/>
          <w:szCs w:val="48"/>
          <w:lang w:eastAsia="en-US"/>
          <w14:ligatures w14:val="none"/>
        </w:rPr>
      </w:pPr>
    </w:p>
    <w:p w14:paraId="470E1513" w14:textId="77777777" w:rsidR="002849D9" w:rsidRDefault="002849D9" w:rsidP="002849D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  <w14:ligatures w14:val="none"/>
        </w:rPr>
      </w:pPr>
    </w:p>
    <w:p w14:paraId="153FB486" w14:textId="1D404E71" w:rsidR="002849D9" w:rsidRPr="002849D9" w:rsidRDefault="002849D9" w:rsidP="002849D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  <w14:ligatures w14:val="none"/>
        </w:rPr>
      </w:pPr>
      <w:r w:rsidRPr="002849D9">
        <w:rPr>
          <w:rFonts w:ascii="Times New Roman" w:eastAsia="Calibri" w:hAnsi="Times New Roman" w:cs="Times New Roman"/>
          <w:b/>
          <w:sz w:val="48"/>
          <w:szCs w:val="48"/>
          <w:lang w:eastAsia="en-US"/>
          <w14:ligatures w14:val="none"/>
        </w:rPr>
        <w:t>ПУБЛИЧНЫЙ ДОКЛАД ЗАВЕДУЮЩЕГО</w:t>
      </w:r>
    </w:p>
    <w:p w14:paraId="47FD3778" w14:textId="77777777" w:rsidR="002849D9" w:rsidRPr="002849D9" w:rsidRDefault="002849D9" w:rsidP="002849D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  <w14:ligatures w14:val="none"/>
        </w:rPr>
      </w:pPr>
      <w:bookmarkStart w:id="0" w:name="bookmark1"/>
      <w:r w:rsidRPr="002849D9">
        <w:rPr>
          <w:rFonts w:ascii="Times New Roman" w:eastAsia="Calibri" w:hAnsi="Times New Roman" w:cs="Times New Roman"/>
          <w:b/>
          <w:sz w:val="48"/>
          <w:szCs w:val="48"/>
          <w:lang w:eastAsia="en-US"/>
          <w14:ligatures w14:val="none"/>
        </w:rPr>
        <w:t>муниципального бюджетного</w:t>
      </w:r>
    </w:p>
    <w:p w14:paraId="5845D8AC" w14:textId="77777777" w:rsidR="002849D9" w:rsidRPr="002849D9" w:rsidRDefault="002849D9" w:rsidP="002849D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  <w14:ligatures w14:val="none"/>
        </w:rPr>
      </w:pPr>
      <w:r w:rsidRPr="002849D9">
        <w:rPr>
          <w:rFonts w:ascii="Times New Roman" w:eastAsia="Calibri" w:hAnsi="Times New Roman" w:cs="Times New Roman"/>
          <w:b/>
          <w:sz w:val="48"/>
          <w:szCs w:val="48"/>
          <w:lang w:eastAsia="en-US"/>
          <w14:ligatures w14:val="none"/>
        </w:rPr>
        <w:t>дошкольного образовательного учреждения</w:t>
      </w:r>
    </w:p>
    <w:p w14:paraId="0A9635C6" w14:textId="77777777" w:rsidR="002849D9" w:rsidRPr="002849D9" w:rsidRDefault="002849D9" w:rsidP="002849D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  <w14:ligatures w14:val="none"/>
        </w:rPr>
      </w:pPr>
      <w:r w:rsidRPr="002849D9">
        <w:rPr>
          <w:rFonts w:ascii="Times New Roman" w:eastAsia="Calibri" w:hAnsi="Times New Roman" w:cs="Times New Roman"/>
          <w:b/>
          <w:sz w:val="48"/>
          <w:szCs w:val="48"/>
          <w:lang w:eastAsia="en-US"/>
          <w14:ligatures w14:val="none"/>
        </w:rPr>
        <w:t>«Детский сад № 12 «Зоренька»</w:t>
      </w:r>
      <w:bookmarkEnd w:id="0"/>
    </w:p>
    <w:p w14:paraId="3F99A700" w14:textId="1B7B2481" w:rsidR="002849D9" w:rsidRPr="002849D9" w:rsidRDefault="002849D9" w:rsidP="002849D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  <w14:ligatures w14:val="none"/>
        </w:rPr>
      </w:pPr>
      <w:r w:rsidRPr="002849D9">
        <w:rPr>
          <w:rFonts w:ascii="Times New Roman" w:eastAsia="Calibri" w:hAnsi="Times New Roman" w:cs="Times New Roman"/>
          <w:b/>
          <w:sz w:val="48"/>
          <w:szCs w:val="48"/>
          <w:lang w:eastAsia="en-US"/>
          <w14:ligatures w14:val="none"/>
        </w:rPr>
        <w:t>за 202</w:t>
      </w:r>
      <w:r>
        <w:rPr>
          <w:rFonts w:ascii="Times New Roman" w:eastAsia="Calibri" w:hAnsi="Times New Roman" w:cs="Times New Roman"/>
          <w:b/>
          <w:sz w:val="48"/>
          <w:szCs w:val="48"/>
          <w:lang w:eastAsia="en-US"/>
          <w14:ligatures w14:val="none"/>
        </w:rPr>
        <w:t>3</w:t>
      </w:r>
      <w:r w:rsidRPr="002849D9">
        <w:rPr>
          <w:rFonts w:ascii="Times New Roman" w:eastAsia="Calibri" w:hAnsi="Times New Roman" w:cs="Times New Roman"/>
          <w:b/>
          <w:sz w:val="48"/>
          <w:szCs w:val="48"/>
          <w:lang w:eastAsia="en-US"/>
          <w14:ligatures w14:val="none"/>
        </w:rPr>
        <w:t>-202</w:t>
      </w:r>
      <w:r>
        <w:rPr>
          <w:rFonts w:ascii="Times New Roman" w:eastAsia="Calibri" w:hAnsi="Times New Roman" w:cs="Times New Roman"/>
          <w:b/>
          <w:sz w:val="48"/>
          <w:szCs w:val="48"/>
          <w:lang w:eastAsia="en-US"/>
          <w14:ligatures w14:val="none"/>
        </w:rPr>
        <w:t>4</w:t>
      </w:r>
      <w:r w:rsidRPr="002849D9">
        <w:rPr>
          <w:rFonts w:ascii="Times New Roman" w:eastAsia="Calibri" w:hAnsi="Times New Roman" w:cs="Times New Roman"/>
          <w:b/>
          <w:sz w:val="48"/>
          <w:szCs w:val="48"/>
          <w:lang w:eastAsia="en-US"/>
          <w14:ligatures w14:val="none"/>
        </w:rPr>
        <w:t xml:space="preserve"> учебный год</w:t>
      </w:r>
    </w:p>
    <w:p w14:paraId="04A87C14" w14:textId="77777777" w:rsidR="002849D9" w:rsidRPr="002849D9" w:rsidRDefault="002849D9" w:rsidP="002849D9">
      <w:pPr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14:ligatures w14:val="none"/>
        </w:rPr>
      </w:pPr>
    </w:p>
    <w:p w14:paraId="2F6F379B" w14:textId="77777777" w:rsidR="002849D9" w:rsidRDefault="002849D9">
      <w:pPr>
        <w:shd w:val="clear" w:color="auto" w:fill="FFFFFF"/>
        <w:spacing w:before="15182"/>
      </w:pPr>
    </w:p>
    <w:tbl>
      <w:tblPr>
        <w:tblW w:w="95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3"/>
        <w:gridCol w:w="7714"/>
        <w:gridCol w:w="1104"/>
      </w:tblGrid>
      <w:tr w:rsidR="00AF0128" w14:paraId="16C7C620" w14:textId="77777777" w:rsidTr="002849D9">
        <w:trPr>
          <w:trHeight w:hRule="exact" w:val="293"/>
        </w:trPr>
        <w:tc>
          <w:tcPr>
            <w:tcW w:w="9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35605" w14:textId="77777777" w:rsidR="00AF0128" w:rsidRDefault="00000000">
            <w:pPr>
              <w:shd w:val="clear" w:color="auto" w:fill="FFFFFF"/>
              <w:ind w:left="384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AF0128" w14:paraId="1B3B1A83" w14:textId="77777777" w:rsidTr="002849D9">
        <w:trPr>
          <w:trHeight w:hRule="exact" w:val="288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0877F8" w14:textId="77777777" w:rsidR="00AF0128" w:rsidRDefault="00000000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F1D5E" w14:textId="77777777" w:rsidR="00AF0128" w:rsidRDefault="00AF0128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466270" w14:textId="77777777" w:rsidR="00AF0128" w:rsidRDefault="00000000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AF0128" w14:paraId="6C2D1863" w14:textId="77777777" w:rsidTr="002849D9">
        <w:trPr>
          <w:trHeight w:hRule="exact" w:val="28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4D36E" w14:textId="77777777" w:rsidR="00AF0128" w:rsidRDefault="0000000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FF383" w14:textId="77777777" w:rsidR="00AF0128" w:rsidRDefault="0000000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8DA62F" w14:textId="77777777" w:rsidR="00AF0128" w:rsidRDefault="0000000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0128" w14:paraId="388D351D" w14:textId="77777777" w:rsidTr="002849D9">
        <w:trPr>
          <w:trHeight w:hRule="exact" w:val="288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0D7A77" w14:textId="77777777" w:rsidR="00AF0128" w:rsidRDefault="0000000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1FDB4E" w14:textId="77777777" w:rsidR="00AF0128" w:rsidRDefault="0000000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образовательного учреждения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D2265" w14:textId="77777777" w:rsidR="00AF0128" w:rsidRDefault="0000000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0128" w14:paraId="72517527" w14:textId="77777777" w:rsidTr="002849D9">
        <w:trPr>
          <w:trHeight w:hRule="exact" w:val="562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B6AC3" w14:textId="77777777" w:rsidR="00AF0128" w:rsidRDefault="0000000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B6A6C" w14:textId="77777777" w:rsidR="00AF0128" w:rsidRDefault="00000000">
            <w:pPr>
              <w:shd w:val="clear" w:color="auto" w:fill="FFFFFF"/>
              <w:spacing w:line="274" w:lineRule="exact"/>
              <w:ind w:right="293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Особенности образовательного процесса. Организационная структура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образовательного учреждения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E71D2" w14:textId="77777777" w:rsidR="00AF0128" w:rsidRDefault="0000000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0128" w14:paraId="5B609646" w14:textId="77777777" w:rsidTr="002849D9">
        <w:trPr>
          <w:trHeight w:hRule="exact" w:val="288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860A4" w14:textId="77777777" w:rsidR="00AF0128" w:rsidRDefault="0000000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7036A3" w14:textId="77777777" w:rsidR="00AF0128" w:rsidRDefault="0000000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Характеристики основных инфраструктурных компонентов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CFADB" w14:textId="77777777" w:rsidR="00AF0128" w:rsidRDefault="0000000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0128" w14:paraId="14E6077B" w14:textId="77777777" w:rsidTr="002849D9">
        <w:trPr>
          <w:trHeight w:hRule="exact" w:val="28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71D8CB" w14:textId="77777777" w:rsidR="00AF0128" w:rsidRDefault="0000000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96A3A9" w14:textId="77777777" w:rsidR="00AF0128" w:rsidRDefault="0000000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осуществления образовательного процесса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161E9" w14:textId="77777777" w:rsidR="00AF0128" w:rsidRDefault="0000000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0128" w14:paraId="5DC406A7" w14:textId="77777777" w:rsidTr="002849D9">
        <w:trPr>
          <w:trHeight w:hRule="exact" w:val="288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9B972" w14:textId="77777777" w:rsidR="00AF0128" w:rsidRDefault="0000000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C3A5C" w14:textId="77777777" w:rsidR="00AF0128" w:rsidRDefault="0000000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системы управления учреждением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279D22" w14:textId="77777777" w:rsidR="00AF0128" w:rsidRDefault="0000000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F0128" w14:paraId="1425D03C" w14:textId="77777777" w:rsidTr="002849D9">
        <w:trPr>
          <w:trHeight w:hRule="exact" w:val="28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024B0" w14:textId="77777777" w:rsidR="00AF0128" w:rsidRDefault="0000000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CC3C9E" w14:textId="77777777" w:rsidR="00AF0128" w:rsidRDefault="0000000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Содержание образовательной деятельности. Учебный план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3E5A95" w14:textId="77777777" w:rsidR="00AF0128" w:rsidRDefault="0000000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F0128" w14:paraId="77D95DFF" w14:textId="77777777" w:rsidTr="002849D9">
        <w:trPr>
          <w:trHeight w:hRule="exact" w:val="28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38B3F" w14:textId="52392BE3" w:rsidR="00AF0128" w:rsidRDefault="00F010BC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1C707" w14:textId="77777777" w:rsidR="00AF0128" w:rsidRDefault="0000000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дошкольного образования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4D3AE6" w14:textId="77777777" w:rsidR="00AF0128" w:rsidRDefault="0000000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F0128" w14:paraId="063C585F" w14:textId="77777777" w:rsidTr="002849D9">
        <w:trPr>
          <w:trHeight w:hRule="exact" w:val="288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7F4AC" w14:textId="6DB37034" w:rsidR="00AF0128" w:rsidRDefault="00F010BC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26033" w14:textId="77777777" w:rsidR="00AF0128" w:rsidRDefault="0000000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Характеристика кадрового состава образовательной организации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145B7" w14:textId="77777777" w:rsidR="00AF0128" w:rsidRDefault="0000000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F0128" w14:paraId="6241702A" w14:textId="77777777" w:rsidTr="002849D9">
        <w:trPr>
          <w:trHeight w:hRule="exact" w:val="28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ACAC9D" w14:textId="2F6D1FF8" w:rsidR="00AF0128" w:rsidRDefault="0000000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10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6B16B" w14:textId="77777777" w:rsidR="00AF0128" w:rsidRDefault="0000000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11A0E" w14:textId="77777777" w:rsidR="00AF0128" w:rsidRDefault="0000000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F0128" w14:paraId="55B14089" w14:textId="77777777" w:rsidTr="002849D9">
        <w:trPr>
          <w:trHeight w:hRule="exact" w:val="29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8D660" w14:textId="5538DDB0" w:rsidR="00AF0128" w:rsidRDefault="0000000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1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4CF8E" w14:textId="77777777" w:rsidR="00AF0128" w:rsidRDefault="0000000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Итоги, задачи и перспективы развития образовательного учреждения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B5AA6" w14:textId="77777777" w:rsidR="00AF0128" w:rsidRDefault="0000000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14:paraId="6A879E17" w14:textId="77777777" w:rsidR="0051509E" w:rsidRDefault="0051509E" w:rsidP="00856111">
      <w:pPr>
        <w:pStyle w:val="a3"/>
        <w:ind w:firstLine="720"/>
        <w:jc w:val="both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14:paraId="0251CF5D" w14:textId="77777777" w:rsidR="0051509E" w:rsidRDefault="0051509E" w:rsidP="00856111">
      <w:pPr>
        <w:pStyle w:val="a3"/>
        <w:ind w:firstLine="720"/>
        <w:jc w:val="both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14:paraId="12AE06E0" w14:textId="77777777" w:rsidR="0051509E" w:rsidRDefault="0051509E" w:rsidP="00856111">
      <w:pPr>
        <w:pStyle w:val="a3"/>
        <w:ind w:firstLine="720"/>
        <w:jc w:val="both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14:paraId="7C1B9936" w14:textId="77777777" w:rsidR="0051509E" w:rsidRDefault="0051509E" w:rsidP="00856111">
      <w:pPr>
        <w:pStyle w:val="a3"/>
        <w:ind w:firstLine="720"/>
        <w:jc w:val="both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14:paraId="0C446196" w14:textId="77777777" w:rsidR="0051509E" w:rsidRDefault="0051509E" w:rsidP="00856111">
      <w:pPr>
        <w:pStyle w:val="a3"/>
        <w:ind w:firstLine="720"/>
        <w:jc w:val="both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14:paraId="2F5B7695" w14:textId="77777777" w:rsidR="0051509E" w:rsidRDefault="0051509E" w:rsidP="00856111">
      <w:pPr>
        <w:pStyle w:val="a3"/>
        <w:ind w:firstLine="720"/>
        <w:jc w:val="both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14:paraId="6B5BFFE1" w14:textId="77777777" w:rsidR="0051509E" w:rsidRDefault="0051509E" w:rsidP="00856111">
      <w:pPr>
        <w:pStyle w:val="a3"/>
        <w:ind w:firstLine="720"/>
        <w:jc w:val="both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14:paraId="60C64D66" w14:textId="77777777" w:rsidR="0051509E" w:rsidRDefault="0051509E" w:rsidP="00856111">
      <w:pPr>
        <w:pStyle w:val="a3"/>
        <w:ind w:firstLine="720"/>
        <w:jc w:val="both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14:paraId="78F5FB3A" w14:textId="77777777" w:rsidR="0051509E" w:rsidRDefault="0051509E" w:rsidP="00856111">
      <w:pPr>
        <w:pStyle w:val="a3"/>
        <w:ind w:firstLine="720"/>
        <w:jc w:val="both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14:paraId="03C68290" w14:textId="77777777" w:rsidR="0051509E" w:rsidRDefault="0051509E" w:rsidP="00856111">
      <w:pPr>
        <w:pStyle w:val="a3"/>
        <w:ind w:firstLine="720"/>
        <w:jc w:val="both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14:paraId="0D83B0A4" w14:textId="77777777" w:rsidR="0051509E" w:rsidRDefault="0051509E" w:rsidP="00856111">
      <w:pPr>
        <w:pStyle w:val="a3"/>
        <w:ind w:firstLine="720"/>
        <w:jc w:val="both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14:paraId="23EC379B" w14:textId="77777777" w:rsidR="0051509E" w:rsidRDefault="0051509E" w:rsidP="00856111">
      <w:pPr>
        <w:pStyle w:val="a3"/>
        <w:ind w:firstLine="720"/>
        <w:jc w:val="both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14:paraId="732402E4" w14:textId="77777777" w:rsidR="0051509E" w:rsidRDefault="0051509E" w:rsidP="00856111">
      <w:pPr>
        <w:pStyle w:val="a3"/>
        <w:ind w:firstLine="720"/>
        <w:jc w:val="both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14:paraId="724D23F3" w14:textId="77777777" w:rsidR="0051509E" w:rsidRDefault="0051509E" w:rsidP="00856111">
      <w:pPr>
        <w:pStyle w:val="a3"/>
        <w:ind w:firstLine="720"/>
        <w:jc w:val="both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14:paraId="1E11360F" w14:textId="77777777" w:rsidR="0051509E" w:rsidRDefault="0051509E" w:rsidP="00856111">
      <w:pPr>
        <w:pStyle w:val="a3"/>
        <w:ind w:firstLine="720"/>
        <w:jc w:val="both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14:paraId="44D42446" w14:textId="77777777" w:rsidR="0051509E" w:rsidRDefault="0051509E" w:rsidP="00856111">
      <w:pPr>
        <w:pStyle w:val="a3"/>
        <w:ind w:firstLine="720"/>
        <w:jc w:val="both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14:paraId="6F945CBE" w14:textId="77777777" w:rsidR="0051509E" w:rsidRDefault="0051509E" w:rsidP="00856111">
      <w:pPr>
        <w:pStyle w:val="a3"/>
        <w:ind w:firstLine="720"/>
        <w:jc w:val="both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14:paraId="67B2DD55" w14:textId="77777777" w:rsidR="0051509E" w:rsidRDefault="0051509E" w:rsidP="00856111">
      <w:pPr>
        <w:pStyle w:val="a3"/>
        <w:ind w:firstLine="720"/>
        <w:jc w:val="both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14:paraId="1C6CFAB7" w14:textId="77777777" w:rsidR="0051509E" w:rsidRDefault="0051509E" w:rsidP="00856111">
      <w:pPr>
        <w:pStyle w:val="a3"/>
        <w:ind w:firstLine="720"/>
        <w:jc w:val="both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14:paraId="3B895E45" w14:textId="77777777" w:rsidR="0051509E" w:rsidRDefault="0051509E" w:rsidP="00856111">
      <w:pPr>
        <w:pStyle w:val="a3"/>
        <w:ind w:firstLine="720"/>
        <w:jc w:val="both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14:paraId="2C5F1216" w14:textId="77777777" w:rsidR="0051509E" w:rsidRDefault="0051509E" w:rsidP="00856111">
      <w:pPr>
        <w:pStyle w:val="a3"/>
        <w:ind w:firstLine="720"/>
        <w:jc w:val="both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14:paraId="4A912EE3" w14:textId="77777777" w:rsidR="0051509E" w:rsidRDefault="0051509E" w:rsidP="00856111">
      <w:pPr>
        <w:pStyle w:val="a3"/>
        <w:ind w:firstLine="720"/>
        <w:jc w:val="both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14:paraId="7D25E495" w14:textId="77777777" w:rsidR="0051509E" w:rsidRDefault="0051509E" w:rsidP="00856111">
      <w:pPr>
        <w:pStyle w:val="a3"/>
        <w:ind w:firstLine="720"/>
        <w:jc w:val="both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14:paraId="0C5E835C" w14:textId="77777777" w:rsidR="0051509E" w:rsidRDefault="0051509E" w:rsidP="00856111">
      <w:pPr>
        <w:pStyle w:val="a3"/>
        <w:ind w:firstLine="720"/>
        <w:jc w:val="both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14:paraId="19F76930" w14:textId="77777777" w:rsidR="0051509E" w:rsidRDefault="0051509E" w:rsidP="00856111">
      <w:pPr>
        <w:pStyle w:val="a3"/>
        <w:ind w:firstLine="720"/>
        <w:jc w:val="both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14:paraId="4C2CD7F5" w14:textId="77777777" w:rsidR="0051509E" w:rsidRDefault="0051509E" w:rsidP="00856111">
      <w:pPr>
        <w:pStyle w:val="a3"/>
        <w:ind w:firstLine="720"/>
        <w:jc w:val="both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14:paraId="2C80D7FE" w14:textId="77777777" w:rsidR="0051509E" w:rsidRDefault="0051509E" w:rsidP="00856111">
      <w:pPr>
        <w:pStyle w:val="a3"/>
        <w:ind w:firstLine="720"/>
        <w:jc w:val="both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14:paraId="02D14AFD" w14:textId="77777777" w:rsidR="0051509E" w:rsidRDefault="0051509E" w:rsidP="00856111">
      <w:pPr>
        <w:pStyle w:val="a3"/>
        <w:ind w:firstLine="720"/>
        <w:jc w:val="both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14:paraId="704BC46E" w14:textId="77777777" w:rsidR="0051509E" w:rsidRDefault="0051509E" w:rsidP="00856111">
      <w:pPr>
        <w:pStyle w:val="a3"/>
        <w:ind w:firstLine="720"/>
        <w:jc w:val="both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14:paraId="291D9291" w14:textId="77777777" w:rsidR="0051509E" w:rsidRDefault="0051509E" w:rsidP="00856111">
      <w:pPr>
        <w:pStyle w:val="a3"/>
        <w:ind w:firstLine="720"/>
        <w:jc w:val="both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14:paraId="125E6197" w14:textId="77777777" w:rsidR="00F010BC" w:rsidRDefault="00F010BC" w:rsidP="00856111">
      <w:pPr>
        <w:pStyle w:val="a3"/>
        <w:ind w:firstLine="720"/>
        <w:jc w:val="both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14:paraId="2E188750" w14:textId="77777777" w:rsidR="00F010BC" w:rsidRDefault="00F010BC" w:rsidP="00856111">
      <w:pPr>
        <w:pStyle w:val="a3"/>
        <w:ind w:firstLine="720"/>
        <w:jc w:val="both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14:paraId="5D2D566E" w14:textId="77777777" w:rsidR="0051509E" w:rsidRDefault="0051509E" w:rsidP="00856111">
      <w:pPr>
        <w:pStyle w:val="a3"/>
        <w:ind w:firstLine="720"/>
        <w:jc w:val="both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14:paraId="7E21EA4F" w14:textId="5DCB594A" w:rsidR="00AF0128" w:rsidRPr="00856111" w:rsidRDefault="00000000" w:rsidP="00856111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111">
        <w:rPr>
          <w:rFonts w:ascii="Times New Roman" w:hAnsi="Times New Roman" w:cs="Times New Roman"/>
          <w:b/>
          <w:bCs/>
          <w:spacing w:val="-18"/>
          <w:sz w:val="28"/>
          <w:szCs w:val="28"/>
        </w:rPr>
        <w:lastRenderedPageBreak/>
        <w:t>1.</w:t>
      </w:r>
      <w:r w:rsidRPr="0085611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56111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</w:p>
    <w:p w14:paraId="7626DB25" w14:textId="7CB3EAED" w:rsidR="00AF0128" w:rsidRPr="009F10B2" w:rsidRDefault="00000000" w:rsidP="0085611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Уважаемые родители, педагоги, общественность, предлагаем вашему вниманию Публичный доклад, в котором подводятся итоги деятельности </w:t>
      </w:r>
      <w:r w:rsidR="009F10B2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бюджетного дошкольного образовательного учреждения </w:t>
      </w:r>
      <w:r w:rsidR="00856111">
        <w:rPr>
          <w:rFonts w:ascii="Times New Roman" w:eastAsia="Times New Roman" w:hAnsi="Times New Roman" w:cs="Times New Roman"/>
          <w:spacing w:val="-1"/>
          <w:sz w:val="28"/>
          <w:szCs w:val="28"/>
        </w:rPr>
        <w:t>«Д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етского сада №</w:t>
      </w:r>
      <w:r w:rsidR="008561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12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56111">
        <w:rPr>
          <w:rFonts w:ascii="Times New Roman" w:eastAsia="Times New Roman" w:hAnsi="Times New Roman" w:cs="Times New Roman"/>
          <w:spacing w:val="-1"/>
          <w:sz w:val="28"/>
          <w:szCs w:val="28"/>
        </w:rPr>
        <w:t>«Зоренька»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 за 2023 - 2024 учебный год.</w:t>
      </w:r>
    </w:p>
    <w:p w14:paraId="4BB223C9" w14:textId="44E0CF82" w:rsidR="00AF0128" w:rsidRPr="009F10B2" w:rsidRDefault="00000000" w:rsidP="0085611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Публичный доклад - средство обеспечения информационной открытости и прозрачности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856111">
        <w:rPr>
          <w:rFonts w:ascii="Times New Roman" w:eastAsia="Times New Roman" w:hAnsi="Times New Roman" w:cs="Times New Roman"/>
          <w:sz w:val="28"/>
          <w:szCs w:val="28"/>
        </w:rPr>
        <w:t>МБДОУ д/с № 12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, целью которого является организация диалога и согласования интересов всех участников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образовательных отношений, информирование общественности, прежде всего родителей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представителей) об образовательной деятельности, основных результатах функционирования организации, проблемах и направлениях его развития, о том, каких результатов достиг коллектив в работе с детьми, о новых формах работы, о совершенствовании педагогического сообщества.</w:t>
      </w:r>
    </w:p>
    <w:p w14:paraId="0C13ADEA" w14:textId="21B14C26" w:rsidR="00AF0128" w:rsidRPr="009F10B2" w:rsidRDefault="00000000" w:rsidP="0085611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>Информация о создании, статусе, учредительных документах и месте расположения в полном объёме содержится на сайте детского сада. Пройдя по ссылке</w:t>
      </w:r>
      <w:r w:rsidR="00856111" w:rsidRPr="00856111">
        <w:t xml:space="preserve"> </w:t>
      </w:r>
      <w:hyperlink r:id="rId7" w:history="1">
        <w:r w:rsidR="00856111" w:rsidRPr="00BF48F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https://sad12.virtualtaganrog.ru/page-info/osnovnye-svedeniya</w:t>
        </w:r>
      </w:hyperlink>
      <w:r w:rsidR="00856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каждый может получить подробную, достоверную и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актуальную информацию по интересующим вопросам.</w:t>
      </w:r>
    </w:p>
    <w:p w14:paraId="6A039FF4" w14:textId="168D4EA9" w:rsidR="00AF0128" w:rsidRPr="009F10B2" w:rsidRDefault="00000000" w:rsidP="0085611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Сайт учреждения в сети ИНТЕРНЕТ максимально направлен на формирование имиджа </w:t>
      </w:r>
      <w:r w:rsidR="00856111">
        <w:rPr>
          <w:rFonts w:ascii="Times New Roman" w:eastAsia="Times New Roman" w:hAnsi="Times New Roman" w:cs="Times New Roman"/>
          <w:sz w:val="28"/>
          <w:szCs w:val="28"/>
        </w:rPr>
        <w:t xml:space="preserve">МБДОУ д/с № 12,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как открытого образовательного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учреждения, готового к сотрудничеству с заинтересованными социальными партнёрами и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обмену педагогическим опытом с потенциальными единомышленниками в области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совместного образования для детей с разными образовательными возможностями.</w:t>
      </w:r>
    </w:p>
    <w:p w14:paraId="281C4B74" w14:textId="77777777" w:rsidR="00AF0128" w:rsidRPr="00856111" w:rsidRDefault="00000000" w:rsidP="00856111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111">
        <w:rPr>
          <w:rFonts w:ascii="Times New Roman" w:hAnsi="Times New Roman" w:cs="Times New Roman"/>
          <w:b/>
          <w:bCs/>
          <w:spacing w:val="-12"/>
          <w:sz w:val="28"/>
          <w:szCs w:val="28"/>
        </w:rPr>
        <w:t>2.</w:t>
      </w:r>
      <w:r w:rsidRPr="0085611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5611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Общая характеристика образовательного учреждения</w:t>
      </w:r>
      <w:r w:rsidRPr="0085611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br/>
      </w:r>
      <w:r w:rsidRPr="00856111">
        <w:rPr>
          <w:rFonts w:ascii="Times New Roman" w:eastAsia="Times New Roman" w:hAnsi="Times New Roman" w:cs="Times New Roman"/>
          <w:b/>
          <w:bCs/>
          <w:sz w:val="28"/>
          <w:szCs w:val="28"/>
        </w:rPr>
        <w:t>Тип, вид, статус.</w:t>
      </w:r>
    </w:p>
    <w:p w14:paraId="608765A0" w14:textId="74316E1C" w:rsidR="00AF0128" w:rsidRPr="009F10B2" w:rsidRDefault="00856111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ное бюджетное дошкольное 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t>«Д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етский сад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 «Зоренька»,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далее по тексту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БДОУ.</w:t>
      </w:r>
    </w:p>
    <w:p w14:paraId="455285B7" w14:textId="3A987DFD" w:rsidR="00AF0128" w:rsidRPr="009F10B2" w:rsidRDefault="00000000" w:rsidP="0085611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11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Организационно-правовая форма: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111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ное бюджетное учреждение</w:t>
      </w:r>
    </w:p>
    <w:p w14:paraId="09E0881D" w14:textId="77777777" w:rsidR="00AF0128" w:rsidRPr="00856111" w:rsidRDefault="00000000" w:rsidP="009F10B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1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Место нахождения образовательного учреждения:</w:t>
      </w:r>
    </w:p>
    <w:p w14:paraId="05D270B8" w14:textId="576597D7" w:rsidR="00AF0128" w:rsidRPr="009F10B2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Учреждение </w:t>
      </w:r>
      <w:r w:rsidR="00CA6BE2"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расположено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адрес</w:t>
      </w:r>
      <w:r w:rsidR="0085611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: </w:t>
      </w:r>
      <w:r w:rsidR="00856111">
        <w:rPr>
          <w:rFonts w:ascii="Times New Roman" w:eastAsia="Times New Roman" w:hAnsi="Times New Roman" w:cs="Times New Roman"/>
          <w:sz w:val="28"/>
          <w:szCs w:val="28"/>
        </w:rPr>
        <w:t xml:space="preserve">г. Таганрог,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ул. </w:t>
      </w:r>
      <w:r w:rsidR="00856111">
        <w:rPr>
          <w:rFonts w:ascii="Times New Roman" w:eastAsia="Times New Roman" w:hAnsi="Times New Roman" w:cs="Times New Roman"/>
          <w:spacing w:val="-1"/>
          <w:sz w:val="28"/>
          <w:szCs w:val="28"/>
        </w:rPr>
        <w:t>Фрунзе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д.</w:t>
      </w:r>
      <w:r w:rsidR="00856111">
        <w:rPr>
          <w:rFonts w:ascii="Times New Roman" w:eastAsia="Times New Roman" w:hAnsi="Times New Roman" w:cs="Times New Roman"/>
          <w:spacing w:val="-1"/>
          <w:sz w:val="28"/>
          <w:szCs w:val="28"/>
        </w:rPr>
        <w:t>56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, т.: 8(</w:t>
      </w:r>
      <w:r w:rsidR="00856111">
        <w:rPr>
          <w:rFonts w:ascii="Times New Roman" w:eastAsia="Times New Roman" w:hAnsi="Times New Roman" w:cs="Times New Roman"/>
          <w:spacing w:val="-1"/>
          <w:sz w:val="28"/>
          <w:szCs w:val="28"/>
        </w:rPr>
        <w:t>8634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  <w:r w:rsidR="00856111">
        <w:rPr>
          <w:rFonts w:ascii="Times New Roman" w:eastAsia="Times New Roman" w:hAnsi="Times New Roman" w:cs="Times New Roman"/>
          <w:spacing w:val="-1"/>
          <w:sz w:val="28"/>
          <w:szCs w:val="28"/>
        </w:rPr>
        <w:t>38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856111">
        <w:rPr>
          <w:rFonts w:ascii="Times New Roman" w:eastAsia="Times New Roman" w:hAnsi="Times New Roman" w:cs="Times New Roman"/>
          <w:spacing w:val="-1"/>
          <w:sz w:val="28"/>
          <w:szCs w:val="28"/>
        </w:rPr>
        <w:t>35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856111">
        <w:rPr>
          <w:rFonts w:ascii="Times New Roman" w:eastAsia="Times New Roman" w:hAnsi="Times New Roman" w:cs="Times New Roman"/>
          <w:spacing w:val="-1"/>
          <w:sz w:val="28"/>
          <w:szCs w:val="28"/>
        </w:rPr>
        <w:t>81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е-</w:t>
      </w:r>
      <w:r w:rsidRPr="009F10B2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:</w:t>
      </w:r>
      <w:hyperlink r:id="rId8" w:history="1">
        <w:r w:rsidRPr="009F10B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</w:t>
        </w:r>
      </w:hyperlink>
      <w:r w:rsidR="000E4951" w:rsidRPr="000E4951">
        <w:rPr>
          <w:rFonts w:ascii="Helvetica" w:hAnsi="Helvetica"/>
          <w:color w:val="87898F"/>
          <w:shd w:val="clear" w:color="auto" w:fill="FFFFFF"/>
        </w:rPr>
        <w:t xml:space="preserve"> </w:t>
      </w:r>
      <w:hyperlink r:id="rId9" w:history="1">
        <w:r w:rsidR="000E4951" w:rsidRPr="00BF48F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sad12@tagobr.ru</w:t>
        </w:r>
      </w:hyperlink>
      <w:r w:rsidR="000E495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14:paraId="753AEE73" w14:textId="52230492" w:rsidR="00AF0128" w:rsidRPr="009F10B2" w:rsidRDefault="00000000" w:rsidP="000E495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Детский сад функционирует более </w:t>
      </w:r>
      <w:r w:rsidR="000E4951">
        <w:rPr>
          <w:rFonts w:ascii="Times New Roman" w:eastAsia="Times New Roman" w:hAnsi="Times New Roman" w:cs="Times New Roman"/>
          <w:spacing w:val="-1"/>
          <w:sz w:val="28"/>
          <w:szCs w:val="28"/>
        </w:rPr>
        <w:t>8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0 лет и представляет собой современное образовательное учреждение, зарекомендовавшее себя как стабильное, успешное и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развивающееся в соответствии с современными тенденциями и требованиями законодательства в области образования. </w:t>
      </w:r>
      <w:r w:rsidR="00856111">
        <w:rPr>
          <w:rFonts w:ascii="Times New Roman" w:eastAsia="Times New Roman" w:hAnsi="Times New Roman" w:cs="Times New Roman"/>
          <w:sz w:val="28"/>
          <w:szCs w:val="28"/>
        </w:rPr>
        <w:t xml:space="preserve">МБДОУ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решает широкий спектр задач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воспитания и развития подрастающего поколения юных </w:t>
      </w:r>
      <w:r w:rsidR="000E4951">
        <w:rPr>
          <w:rFonts w:ascii="Times New Roman" w:eastAsia="Times New Roman" w:hAnsi="Times New Roman" w:cs="Times New Roman"/>
          <w:spacing w:val="-1"/>
          <w:sz w:val="28"/>
          <w:szCs w:val="28"/>
        </w:rPr>
        <w:t>таганро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жцев.</w:t>
      </w:r>
    </w:p>
    <w:p w14:paraId="70DAA70A" w14:textId="77777777" w:rsidR="00AF0128" w:rsidRPr="009F10B2" w:rsidRDefault="00000000" w:rsidP="000E495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Цель деятельности учреждения - всестороннее формирование личности ребенка с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учетом особенностей его психического, физического развития, индивидуальных возможностей и способностей, обеспечение готовности к школьному обучению.</w:t>
      </w:r>
    </w:p>
    <w:p w14:paraId="0F470ED1" w14:textId="77777777" w:rsidR="00AF0128" w:rsidRPr="009F10B2" w:rsidRDefault="00000000" w:rsidP="000E495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Основные задачи образовательного учреждения:</w:t>
      </w:r>
    </w:p>
    <w:p w14:paraId="7A62DD7B" w14:textId="6DE118E8" w:rsidR="00AF0128" w:rsidRPr="009F10B2" w:rsidRDefault="00000000" w:rsidP="000E495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>охрана жизни и укрепление физического и психического здоровья ребенка, формирование основ безопасного поведения, двигательной и гигиенической культуры;</w:t>
      </w:r>
      <w:r w:rsidR="000E4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создание</w:t>
      </w:r>
      <w:r w:rsidR="000E495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условий,</w:t>
      </w:r>
      <w:r w:rsidR="000E495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обеспечивающих</w:t>
      </w:r>
      <w:r w:rsidR="000E495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эмоциональное   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благополучие    каждого</w:t>
      </w:r>
      <w:r w:rsidR="000E4951">
        <w:rPr>
          <w:rFonts w:ascii="Times New Roman" w:hAnsi="Times New Roman" w:cs="Times New Roman"/>
          <w:sz w:val="28"/>
          <w:szCs w:val="28"/>
        </w:rPr>
        <w:t xml:space="preserve">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ребенка, интеллектуальное, личностное и физическое развитие детей;</w:t>
      </w:r>
    </w:p>
    <w:p w14:paraId="3DD7A049" w14:textId="77777777" w:rsidR="00AF0128" w:rsidRPr="009F10B2" w:rsidRDefault="00000000" w:rsidP="000E495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>организация различных видов детской деятельности: игровой, коммуникативной, познавательно-исследовательской, продуктивной, трудовой, чтения, музыкально-художественной;</w:t>
      </w:r>
    </w:p>
    <w:p w14:paraId="142CD9E1" w14:textId="77777777" w:rsidR="00AF0128" w:rsidRPr="009F10B2" w:rsidRDefault="00000000" w:rsidP="000E495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решение программных образовательных задач в совместной деятельности взрослого и детей, и самостоятельной деятельности детей не только в рамках непрерывной образовательной деятельности, но и при проведении режимных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моментов в соответствии со спецификой дошкольного образования;</w:t>
      </w:r>
    </w:p>
    <w:p w14:paraId="17AF398C" w14:textId="77777777" w:rsidR="00AF0128" w:rsidRPr="009F10B2" w:rsidRDefault="00000000" w:rsidP="000E495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>разносторонняя подготовленность детей к обучению на следующей ступени образования (в начальной школе);</w:t>
      </w:r>
    </w:p>
    <w:p w14:paraId="383F7B2A" w14:textId="77777777" w:rsidR="00AF0128" w:rsidRPr="009F10B2" w:rsidRDefault="00000000" w:rsidP="000E495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приобщение детей к общечеловеческим ценностям;</w:t>
      </w:r>
    </w:p>
    <w:p w14:paraId="7664C2C9" w14:textId="77777777" w:rsidR="00AF0128" w:rsidRPr="009F10B2" w:rsidRDefault="00000000" w:rsidP="000E495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>взаимодействие с семьей для обеспечения полного развития ребенка;</w:t>
      </w:r>
    </w:p>
    <w:p w14:paraId="129192A2" w14:textId="77777777" w:rsidR="00AF0128" w:rsidRPr="009F10B2" w:rsidRDefault="00000000" w:rsidP="000E495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наличие передового педагогического опыта;</w:t>
      </w:r>
    </w:p>
    <w:p w14:paraId="75B2FCD5" w14:textId="289E9996" w:rsidR="00AF0128" w:rsidRPr="009F10B2" w:rsidRDefault="00000000" w:rsidP="000E495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детском саду бережно сохраняются и развиваются лучшие традиции воспитания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здорового и патриотичного поколения (проект «</w:t>
      </w:r>
      <w:r w:rsidR="000E4951">
        <w:rPr>
          <w:rFonts w:ascii="Times New Roman" w:eastAsia="Times New Roman" w:hAnsi="Times New Roman" w:cs="Times New Roman"/>
          <w:sz w:val="28"/>
          <w:szCs w:val="28"/>
        </w:rPr>
        <w:t>Таганрог- город воинской славы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» и долгосрочный общесадов</w:t>
      </w:r>
      <w:r w:rsidR="000E4951">
        <w:rPr>
          <w:rFonts w:ascii="Times New Roman" w:eastAsia="Times New Roman" w:hAnsi="Times New Roman" w:cs="Times New Roman"/>
          <w:sz w:val="28"/>
          <w:szCs w:val="28"/>
        </w:rPr>
        <w:t>ски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й проект: «Учимся любить Россию»); долгосрочный проект по социально-коммуникативному воспитанию ОБЖ и ЗОЖ, постоянно внедряются новые технологии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работы с детьми дошкольного возраста, в том числе дистанционные для родителей детей, не посещающих или редко посещающих дошкольное учреждение.</w:t>
      </w:r>
    </w:p>
    <w:p w14:paraId="34BF99E9" w14:textId="00769210" w:rsidR="00AF0128" w:rsidRPr="00037660" w:rsidRDefault="00000000" w:rsidP="009F10B2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>ОП ДО представляет собой модельный конструктор комплекса учебно-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методической документации, на основании которого педагогический коллектив </w:t>
      </w:r>
      <w:r w:rsidR="00856111">
        <w:rPr>
          <w:rFonts w:ascii="Times New Roman" w:eastAsia="Times New Roman" w:hAnsi="Times New Roman" w:cs="Times New Roman"/>
          <w:spacing w:val="-1"/>
          <w:sz w:val="28"/>
          <w:szCs w:val="28"/>
        </w:rPr>
        <w:t>МБДОУ</w:t>
      </w:r>
      <w:r w:rsidR="000E495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д/с №12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организует и реализует образовательную деятельность воспитанников в возрасте от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2-х до 8-ми лет с учётом их индивидуальных способностей и возможностей. Образовательная программа дошкольного образования</w:t>
      </w:r>
      <w:r w:rsidR="00037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и рабочая программа воспитания опубликованы на сайте образовательного учреждения в разделе «Сведения об образовательной организации», подраздел «Образование»</w:t>
      </w:r>
      <w:r w:rsidR="0003766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ОП ДО реализуется в следующих структурных единицах:</w:t>
      </w:r>
    </w:p>
    <w:p w14:paraId="35805CC8" w14:textId="03437304" w:rsidR="00AF0128" w:rsidRPr="009F10B2" w:rsidRDefault="00000000" w:rsidP="008F43E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43ED">
        <w:rPr>
          <w:rFonts w:ascii="Times New Roman" w:eastAsia="Times New Roman" w:hAnsi="Times New Roman" w:cs="Times New Roman"/>
          <w:sz w:val="28"/>
          <w:szCs w:val="28"/>
        </w:rPr>
        <w:t>группах общеразвивающей направленности преимущественно одновозрастной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 принцип комплектования</w:t>
      </w:r>
      <w:r w:rsidRPr="009F10B2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14:paraId="3D498E6C" w14:textId="2194347B" w:rsidR="00AF0128" w:rsidRDefault="00000000" w:rsidP="008F43ED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программа дошкольного образования </w:t>
      </w:r>
      <w:r w:rsidR="00037660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ного бюджетного дошкольного образовательного учреждения </w:t>
      </w:r>
      <w:r w:rsidR="00037660">
        <w:rPr>
          <w:rFonts w:ascii="Times New Roman" w:eastAsia="Times New Roman" w:hAnsi="Times New Roman" w:cs="Times New Roman"/>
          <w:sz w:val="28"/>
          <w:szCs w:val="28"/>
        </w:rPr>
        <w:t>«Д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етского сада №</w:t>
      </w:r>
      <w:r w:rsidR="00037660">
        <w:rPr>
          <w:rFonts w:ascii="Times New Roman" w:eastAsia="Times New Roman" w:hAnsi="Times New Roman" w:cs="Times New Roman"/>
          <w:sz w:val="28"/>
          <w:szCs w:val="28"/>
        </w:rPr>
        <w:t xml:space="preserve"> 12 «Зоренька»,</w:t>
      </w:r>
      <w:r w:rsidR="00037660">
        <w:rPr>
          <w:rFonts w:ascii="Times New Roman" w:hAnsi="Times New Roman" w:cs="Times New Roman"/>
          <w:sz w:val="28"/>
          <w:szCs w:val="28"/>
        </w:rPr>
        <w:t xml:space="preserve">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Рабочая программа воспитания </w:t>
      </w:r>
      <w:r w:rsidR="008561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МБДОУ </w:t>
      </w:r>
      <w:r w:rsidR="0003766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д/с № 12 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является частью образовательной программы </w:t>
      </w:r>
      <w:r w:rsidR="00856111">
        <w:rPr>
          <w:rFonts w:ascii="Times New Roman" w:eastAsia="Times New Roman" w:hAnsi="Times New Roman" w:cs="Times New Roman"/>
          <w:sz w:val="28"/>
          <w:szCs w:val="28"/>
        </w:rPr>
        <w:t xml:space="preserve">МБДОУ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ABFEF8" w14:textId="77777777" w:rsidR="00AF0128" w:rsidRPr="008F43ED" w:rsidRDefault="00000000" w:rsidP="008F43E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43ED">
        <w:rPr>
          <w:rFonts w:ascii="Times New Roman" w:eastAsia="Times New Roman" w:hAnsi="Times New Roman" w:cs="Times New Roman"/>
          <w:sz w:val="28"/>
          <w:szCs w:val="28"/>
        </w:rPr>
        <w:t>Дополнительные программы:</w:t>
      </w:r>
    </w:p>
    <w:p w14:paraId="6BC62C07" w14:textId="7006568B" w:rsidR="00AF0128" w:rsidRDefault="00000000" w:rsidP="009F10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 РОЖДЕНИЯ ДО ШКОЛЫ инновационная ПРОГРАММА дошкольного образования Издание </w:t>
      </w:r>
      <w:r w:rsidR="00037660">
        <w:rPr>
          <w:rFonts w:ascii="Times New Roman" w:eastAsia="Times New Roman" w:hAnsi="Times New Roman" w:cs="Times New Roman"/>
          <w:spacing w:val="-1"/>
          <w:sz w:val="28"/>
          <w:szCs w:val="28"/>
        </w:rPr>
        <w:t>шестое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(инновационное), дополненное и переработанное соответствует ФГОС Под редакцией Н. Е. Вераксы, Т. С. Комаровой, Э. М.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Дорофеевой МОЗАИКА-СИНТЕЗ МОСКВА, 20</w:t>
      </w:r>
      <w:r w:rsidR="00037660">
        <w:rPr>
          <w:rFonts w:ascii="Times New Roman" w:eastAsia="Times New Roman" w:hAnsi="Times New Roman" w:cs="Times New Roman"/>
          <w:sz w:val="28"/>
          <w:szCs w:val="28"/>
        </w:rPr>
        <w:t>20</w:t>
      </w:r>
    </w:p>
    <w:p w14:paraId="47A91D1E" w14:textId="77777777" w:rsidR="006C6A70" w:rsidRPr="006C6A70" w:rsidRDefault="006C6A70" w:rsidP="006C6A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6A70">
        <w:rPr>
          <w:rFonts w:ascii="Times New Roman" w:hAnsi="Times New Roman" w:cs="Times New Roman"/>
          <w:sz w:val="28"/>
          <w:szCs w:val="28"/>
        </w:rPr>
        <w:t>«Приключения Светофора», МО и ПО РО, УГИБДД ГУ МВД России по Ростовской области</w:t>
      </w:r>
    </w:p>
    <w:p w14:paraId="3DCEE08A" w14:textId="77777777" w:rsidR="006C6A70" w:rsidRPr="006C6A70" w:rsidRDefault="006C6A70" w:rsidP="006C6A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6A70">
        <w:rPr>
          <w:rFonts w:ascii="Times New Roman" w:hAnsi="Times New Roman" w:cs="Times New Roman"/>
          <w:sz w:val="28"/>
          <w:szCs w:val="28"/>
        </w:rPr>
        <w:t>К.В. Тарасова «Гармония»</w:t>
      </w:r>
    </w:p>
    <w:p w14:paraId="4488E367" w14:textId="77777777" w:rsidR="006C6A70" w:rsidRPr="006C6A70" w:rsidRDefault="006C6A70" w:rsidP="006C6A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6A70">
        <w:rPr>
          <w:rFonts w:ascii="Times New Roman" w:hAnsi="Times New Roman" w:cs="Times New Roman"/>
          <w:sz w:val="28"/>
          <w:szCs w:val="28"/>
        </w:rPr>
        <w:t>Л.И. Пензулаева «Физическая культура - дошкольникам»</w:t>
      </w:r>
    </w:p>
    <w:p w14:paraId="5288B504" w14:textId="77777777" w:rsidR="006C6A70" w:rsidRPr="006C6A70" w:rsidRDefault="006C6A70" w:rsidP="006C6A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6A70">
        <w:rPr>
          <w:rFonts w:ascii="Times New Roman" w:hAnsi="Times New Roman" w:cs="Times New Roman"/>
          <w:sz w:val="28"/>
          <w:szCs w:val="28"/>
        </w:rPr>
        <w:lastRenderedPageBreak/>
        <w:t>«Цветные ладошки» И.А. Лыкова</w:t>
      </w:r>
    </w:p>
    <w:p w14:paraId="6195490C" w14:textId="77777777" w:rsidR="006C6A70" w:rsidRPr="006C6A70" w:rsidRDefault="006C6A70" w:rsidP="006C6A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6A70">
        <w:rPr>
          <w:rFonts w:ascii="Times New Roman" w:hAnsi="Times New Roman" w:cs="Times New Roman"/>
          <w:sz w:val="28"/>
          <w:szCs w:val="28"/>
        </w:rPr>
        <w:t>«Приобщение детей к истокам русской народной культуры» О.Л. Князева, М.Д. Маханева</w:t>
      </w:r>
    </w:p>
    <w:p w14:paraId="0D398B2C" w14:textId="77777777" w:rsidR="006C6A70" w:rsidRPr="009F10B2" w:rsidRDefault="006C6A7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BA86442" w14:textId="77777777" w:rsidR="00AF0128" w:rsidRPr="006C6A70" w:rsidRDefault="00000000" w:rsidP="009F10B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A70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6C6A70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образовательного процесса Организационная структура дошкольного образовательного учреждения</w:t>
      </w:r>
    </w:p>
    <w:p w14:paraId="20E4E65F" w14:textId="6F7EF08A" w:rsidR="00AF0128" w:rsidRPr="009F10B2" w:rsidRDefault="006C6A70" w:rsidP="006C6A7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111">
        <w:rPr>
          <w:rFonts w:ascii="Times New Roman" w:eastAsia="Times New Roman" w:hAnsi="Times New Roman" w:cs="Times New Roman"/>
          <w:sz w:val="28"/>
          <w:szCs w:val="28"/>
        </w:rPr>
        <w:t xml:space="preserve">МБДОУ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строятся на основе принципов дошкольного образования, изложенных в ФГОС ДО:</w:t>
      </w:r>
    </w:p>
    <w:p w14:paraId="08667DEB" w14:textId="77777777" w:rsidR="00AF0128" w:rsidRPr="009F10B2" w:rsidRDefault="00000000" w:rsidP="006C6A7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полноценное проживание ребенком всех этапов детства (раннего и дошкольного),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обогащение (амплификация) детского развития;</w:t>
      </w:r>
    </w:p>
    <w:p w14:paraId="5EF944B6" w14:textId="77777777" w:rsidR="00AF0128" w:rsidRPr="009F10B2" w:rsidRDefault="00000000" w:rsidP="006C6A7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построение образовательной деятельности на основе индивидуальных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особенностей каждого ребенка, при котором сам ребенок проявляет активность в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выборе содержания своего образования, становится субъектом образования;</w:t>
      </w:r>
    </w:p>
    <w:p w14:paraId="1BCDD7A1" w14:textId="77777777" w:rsidR="00AF0128" w:rsidRPr="009F10B2" w:rsidRDefault="00000000" w:rsidP="006C6A7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содействие и сотрудничество детей и взрослых, признание ребенка полноценным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участником (субъектом) образовательных отношений;</w:t>
      </w:r>
    </w:p>
    <w:p w14:paraId="42D60957" w14:textId="77777777" w:rsidR="00AF0128" w:rsidRPr="009F10B2" w:rsidRDefault="00000000" w:rsidP="006C6A7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>поддержка инициативы детей в различных видах деятельности;</w:t>
      </w:r>
    </w:p>
    <w:p w14:paraId="28311DE2" w14:textId="77777777" w:rsidR="00AF0128" w:rsidRPr="009F10B2" w:rsidRDefault="00000000" w:rsidP="006C6A7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сотрудничество организации с семьями;</w:t>
      </w:r>
    </w:p>
    <w:p w14:paraId="7F542151" w14:textId="77777777" w:rsidR="00AF0128" w:rsidRPr="009F10B2" w:rsidRDefault="00000000" w:rsidP="006C6A7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приобщение детей к социокультурным нормам, традициям семьи, общества и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государства;</w:t>
      </w:r>
    </w:p>
    <w:p w14:paraId="598F25CC" w14:textId="77777777" w:rsidR="00AF0128" w:rsidRPr="009F10B2" w:rsidRDefault="00000000" w:rsidP="006C6A7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формирование познавательных интересов и познавательных действий ребенка в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различных видах деятельности;</w:t>
      </w:r>
    </w:p>
    <w:p w14:paraId="63A9E93C" w14:textId="77777777" w:rsidR="00AF0128" w:rsidRPr="009F10B2" w:rsidRDefault="00000000" w:rsidP="006C6A7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возрастная адекватность дошкольного образования (соответствие условий,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требований, методов возрасту и особенностей развития);</w:t>
      </w:r>
    </w:p>
    <w:p w14:paraId="086592BE" w14:textId="77777777" w:rsidR="00AF0128" w:rsidRPr="009F10B2" w:rsidRDefault="00000000" w:rsidP="006C6A7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учет этнокультурной ситуации развития детей.</w:t>
      </w:r>
    </w:p>
    <w:p w14:paraId="468F39B8" w14:textId="313FC52C" w:rsidR="00E5088A" w:rsidRPr="00E5088A" w:rsidRDefault="00000000" w:rsidP="00E5088A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Структура учреждения включает: общеразвивающую </w:t>
      </w:r>
      <w:r w:rsidR="006C6A70">
        <w:rPr>
          <w:rFonts w:ascii="Times New Roman" w:eastAsia="Times New Roman" w:hAnsi="Times New Roman" w:cs="Times New Roman"/>
          <w:sz w:val="28"/>
          <w:szCs w:val="28"/>
        </w:rPr>
        <w:t xml:space="preserve">разновозрастную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группу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(от </w:t>
      </w:r>
      <w:r w:rsidR="006C6A70">
        <w:rPr>
          <w:rFonts w:ascii="Times New Roman" w:eastAsia="Times New Roman" w:hAnsi="Times New Roman" w:cs="Times New Roman"/>
          <w:spacing w:val="-1"/>
          <w:sz w:val="28"/>
          <w:szCs w:val="28"/>
        </w:rPr>
        <w:t>2х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до </w:t>
      </w:r>
      <w:r w:rsidR="00E5088A">
        <w:rPr>
          <w:rFonts w:ascii="Times New Roman" w:eastAsia="Times New Roman" w:hAnsi="Times New Roman" w:cs="Times New Roman"/>
          <w:spacing w:val="-1"/>
          <w:sz w:val="28"/>
          <w:szCs w:val="28"/>
        </w:rPr>
        <w:t>4х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лет), </w:t>
      </w:r>
      <w:bookmarkStart w:id="1" w:name="_Hlk169712542"/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общеразвивающую группу </w:t>
      </w:r>
      <w:r w:rsidR="00E5088A">
        <w:rPr>
          <w:rFonts w:ascii="Times New Roman" w:eastAsia="Times New Roman" w:hAnsi="Times New Roman" w:cs="Times New Roman"/>
          <w:spacing w:val="-1"/>
          <w:sz w:val="28"/>
          <w:szCs w:val="28"/>
        </w:rPr>
        <w:t>среднего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дошкольного возраста (от</w:t>
      </w:r>
      <w:r w:rsidR="00E508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4х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E5088A">
        <w:rPr>
          <w:rFonts w:ascii="Times New Roman" w:eastAsia="Times New Roman" w:hAnsi="Times New Roman" w:cs="Times New Roman"/>
          <w:sz w:val="28"/>
          <w:szCs w:val="28"/>
        </w:rPr>
        <w:t>5ти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 лет), </w:t>
      </w:r>
      <w:r w:rsidR="00E5088A" w:rsidRPr="00E5088A">
        <w:rPr>
          <w:rFonts w:ascii="Times New Roman" w:eastAsia="Times New Roman" w:hAnsi="Times New Roman" w:cs="Times New Roman"/>
          <w:sz w:val="28"/>
          <w:szCs w:val="28"/>
        </w:rPr>
        <w:t>общеразвивающую группу с</w:t>
      </w:r>
      <w:r w:rsidR="00E5088A">
        <w:rPr>
          <w:rFonts w:ascii="Times New Roman" w:eastAsia="Times New Roman" w:hAnsi="Times New Roman" w:cs="Times New Roman"/>
          <w:sz w:val="28"/>
          <w:szCs w:val="28"/>
        </w:rPr>
        <w:t>тарше</w:t>
      </w:r>
      <w:r w:rsidR="00E5088A" w:rsidRPr="00E5088A">
        <w:rPr>
          <w:rFonts w:ascii="Times New Roman" w:eastAsia="Times New Roman" w:hAnsi="Times New Roman" w:cs="Times New Roman"/>
          <w:sz w:val="28"/>
          <w:szCs w:val="28"/>
        </w:rPr>
        <w:t>го дошкольного возраста (от</w:t>
      </w:r>
      <w:r w:rsidR="00E5088A">
        <w:rPr>
          <w:rFonts w:ascii="Times New Roman" w:eastAsia="Times New Roman" w:hAnsi="Times New Roman" w:cs="Times New Roman"/>
          <w:sz w:val="28"/>
          <w:szCs w:val="28"/>
        </w:rPr>
        <w:t xml:space="preserve"> 5ти</w:t>
      </w:r>
      <w:r w:rsidR="00E5088A" w:rsidRPr="00E5088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E5088A">
        <w:rPr>
          <w:rFonts w:ascii="Times New Roman" w:eastAsia="Times New Roman" w:hAnsi="Times New Roman" w:cs="Times New Roman"/>
          <w:sz w:val="28"/>
          <w:szCs w:val="28"/>
        </w:rPr>
        <w:t>6ти</w:t>
      </w:r>
      <w:r w:rsidR="00E5088A" w:rsidRPr="00E5088A">
        <w:rPr>
          <w:rFonts w:ascii="Times New Roman" w:eastAsia="Times New Roman" w:hAnsi="Times New Roman" w:cs="Times New Roman"/>
          <w:sz w:val="28"/>
          <w:szCs w:val="28"/>
        </w:rPr>
        <w:t xml:space="preserve"> лет), общеразвивающую группу</w:t>
      </w:r>
      <w:r w:rsidR="00E5088A">
        <w:rPr>
          <w:rFonts w:ascii="Times New Roman" w:eastAsia="Times New Roman" w:hAnsi="Times New Roman" w:cs="Times New Roman"/>
          <w:sz w:val="28"/>
          <w:szCs w:val="28"/>
        </w:rPr>
        <w:t xml:space="preserve"> подготовительного к </w:t>
      </w:r>
      <w:r w:rsidR="00E5088A" w:rsidRPr="00E5088A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E5088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5088A" w:rsidRPr="00E5088A">
        <w:rPr>
          <w:rFonts w:ascii="Times New Roman" w:eastAsia="Times New Roman" w:hAnsi="Times New Roman" w:cs="Times New Roman"/>
          <w:sz w:val="28"/>
          <w:szCs w:val="28"/>
        </w:rPr>
        <w:t xml:space="preserve"> возраста (от</w:t>
      </w:r>
      <w:r w:rsidR="00E5088A">
        <w:rPr>
          <w:rFonts w:ascii="Times New Roman" w:eastAsia="Times New Roman" w:hAnsi="Times New Roman" w:cs="Times New Roman"/>
          <w:sz w:val="28"/>
          <w:szCs w:val="28"/>
        </w:rPr>
        <w:t xml:space="preserve"> 6ти</w:t>
      </w:r>
      <w:r w:rsidR="00E5088A" w:rsidRPr="00E5088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E5088A">
        <w:rPr>
          <w:rFonts w:ascii="Times New Roman" w:eastAsia="Times New Roman" w:hAnsi="Times New Roman" w:cs="Times New Roman"/>
          <w:sz w:val="28"/>
          <w:szCs w:val="28"/>
        </w:rPr>
        <w:t>8ми</w:t>
      </w:r>
      <w:r w:rsidR="00E5088A" w:rsidRPr="00E5088A">
        <w:rPr>
          <w:rFonts w:ascii="Times New Roman" w:eastAsia="Times New Roman" w:hAnsi="Times New Roman" w:cs="Times New Roman"/>
          <w:sz w:val="28"/>
          <w:szCs w:val="28"/>
        </w:rPr>
        <w:t xml:space="preserve"> лет)</w:t>
      </w:r>
      <w:r w:rsidR="00E508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088A" w:rsidRPr="00E50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</w:p>
    <w:p w14:paraId="32792575" w14:textId="70855809" w:rsidR="00AF0128" w:rsidRPr="00E5088A" w:rsidRDefault="00000000" w:rsidP="009F10B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88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4. </w:t>
      </w:r>
      <w:r w:rsidRPr="00E508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Характеристики основных инфраструктурных компонентов</w:t>
      </w:r>
    </w:p>
    <w:p w14:paraId="6C9ED178" w14:textId="39FE7670" w:rsidR="00AF0128" w:rsidRPr="009F10B2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>Характеристика состава групп (возраст воспитанников</w:t>
      </w:r>
      <w:r w:rsidR="00ED4893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033DB84" w14:textId="77777777" w:rsidR="00AF0128" w:rsidRDefault="00AF0128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8AE0AC3" w14:textId="005C263A" w:rsidR="00E5088A" w:rsidRPr="00F466DC" w:rsidRDefault="00ED4893" w:rsidP="00F466DC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66DC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разновозрастн</w:t>
      </w:r>
      <w:r w:rsidR="00E5088A" w:rsidRPr="00F46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группа «Радуга» </w:t>
      </w:r>
      <w:r w:rsidR="00F46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FE3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5088A" w:rsidRPr="00F46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F466D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5088A" w:rsidRPr="00F466DC">
        <w:rPr>
          <w:rFonts w:ascii="Times New Roman" w:eastAsia="Times New Roman" w:hAnsi="Times New Roman" w:cs="Times New Roman"/>
          <w:color w:val="000000"/>
          <w:sz w:val="28"/>
          <w:szCs w:val="28"/>
        </w:rPr>
        <w:t>-х до 4-х лет    - 3</w:t>
      </w:r>
      <w:r w:rsidRPr="00F466D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5088A" w:rsidRPr="00F46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</w:t>
      </w:r>
    </w:p>
    <w:p w14:paraId="67DF95A8" w14:textId="43D080A9" w:rsidR="00E5088A" w:rsidRPr="00F466DC" w:rsidRDefault="00E5088A" w:rsidP="00F466DC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6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средняя группа «Звёздочки»     </w:t>
      </w:r>
      <w:r w:rsidR="00F46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FE3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F466DC">
        <w:rPr>
          <w:rFonts w:ascii="Times New Roman" w:eastAsia="Times New Roman" w:hAnsi="Times New Roman" w:cs="Times New Roman"/>
          <w:color w:val="000000"/>
          <w:sz w:val="28"/>
          <w:szCs w:val="28"/>
        </w:rPr>
        <w:t>от 4-х до 5-ти лет</w:t>
      </w:r>
      <w:r w:rsidR="00F46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466DC">
        <w:rPr>
          <w:rFonts w:ascii="Times New Roman" w:eastAsia="Times New Roman" w:hAnsi="Times New Roman" w:cs="Times New Roman"/>
          <w:color w:val="000000"/>
          <w:sz w:val="28"/>
          <w:szCs w:val="28"/>
        </w:rPr>
        <w:t>– 29 чел</w:t>
      </w:r>
    </w:p>
    <w:p w14:paraId="077D49EE" w14:textId="7620A78D" w:rsidR="00E5088A" w:rsidRPr="00F466DC" w:rsidRDefault="00E5088A" w:rsidP="00F466DC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66DC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старшая группа «Лучики »</w:t>
      </w:r>
      <w:r w:rsidR="00F46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F46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6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FE3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F46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5-ти до 6-ти лет </w:t>
      </w:r>
      <w:r w:rsidR="00F46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6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ED4893" w:rsidRPr="00F466DC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 w:rsidRPr="00F46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</w:t>
      </w:r>
    </w:p>
    <w:p w14:paraId="6C89DCDD" w14:textId="1C0B6CEC" w:rsidR="00E5088A" w:rsidRDefault="00E5088A" w:rsidP="00F466D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E782B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подготовительная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руппа </w:t>
      </w:r>
      <w:r w:rsidRPr="009E782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Солнышко»</w:t>
      </w:r>
      <w:r w:rsidRPr="001429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от 6-ти до 7-ми лет</w:t>
      </w:r>
      <w:r w:rsidRPr="00030E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3</w:t>
      </w:r>
      <w:r w:rsidR="00ED48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</w:p>
    <w:p w14:paraId="67766364" w14:textId="77777777" w:rsidR="00F466DC" w:rsidRDefault="00F466DC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DF5115A" w14:textId="733421C2" w:rsidR="00AF0128" w:rsidRPr="009F10B2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Таким образом</w:t>
      </w:r>
      <w:r w:rsidR="009A72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дошкольное учреждение посещает </w:t>
      </w:r>
      <w:r w:rsidR="00E5088A">
        <w:rPr>
          <w:rFonts w:ascii="Times New Roman" w:eastAsia="Times New Roman" w:hAnsi="Times New Roman" w:cs="Times New Roman"/>
          <w:sz w:val="28"/>
          <w:szCs w:val="28"/>
        </w:rPr>
        <w:t>130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воспитанников.</w:t>
      </w:r>
    </w:p>
    <w:p w14:paraId="720D908C" w14:textId="3A8E2D5F" w:rsidR="00ED4893" w:rsidRPr="00ED4893" w:rsidRDefault="00ED4893" w:rsidP="00ED4893">
      <w:pPr>
        <w:pStyle w:val="a3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893">
        <w:rPr>
          <w:rFonts w:ascii="Times New Roman" w:eastAsia="Times New Roman" w:hAnsi="Times New Roman" w:cs="Times New Roman"/>
          <w:sz w:val="28"/>
          <w:szCs w:val="28"/>
        </w:rPr>
        <w:t>Социокультурная среда Центрального района «старого города», где располагается дошкольное образовательное учреждение, является историческим и архитектурным памятником г. Таганрога. Благодаря этому, детский сад имеет возможность широко взаимодействовать с различными организациями культуры, образования, здравоохранения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893">
        <w:rPr>
          <w:rFonts w:ascii="Times New Roman" w:eastAsia="Times New Roman" w:hAnsi="Times New Roman" w:cs="Times New Roman"/>
          <w:sz w:val="28"/>
          <w:szCs w:val="28"/>
        </w:rPr>
        <w:t>и спорта. Благоприятные условия социокультурного окружения помогают педагогическому коллективу решать задачи по адаптации детей к социальным условиям, воспитывать духовно-</w:t>
      </w:r>
      <w:r w:rsidRPr="00ED4893">
        <w:rPr>
          <w:rFonts w:ascii="Times New Roman" w:eastAsia="Times New Roman" w:hAnsi="Times New Roman" w:cs="Times New Roman"/>
          <w:sz w:val="28"/>
          <w:szCs w:val="28"/>
        </w:rPr>
        <w:lastRenderedPageBreak/>
        <w:t>нравственную</w:t>
      </w:r>
      <w:r w:rsidRPr="00ED48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D4893">
        <w:rPr>
          <w:rFonts w:ascii="Times New Roman" w:eastAsia="Times New Roman" w:hAnsi="Times New Roman" w:cs="Times New Roman"/>
          <w:sz w:val="28"/>
          <w:szCs w:val="28"/>
        </w:rPr>
        <w:t xml:space="preserve">личность, человека высокой культуры. </w:t>
      </w:r>
    </w:p>
    <w:p w14:paraId="72271AFC" w14:textId="7A666004" w:rsidR="00ED4893" w:rsidRPr="00ED4893" w:rsidRDefault="00ED4893" w:rsidP="00ED4893">
      <w:pPr>
        <w:pStyle w:val="a3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D4893">
        <w:rPr>
          <w:rFonts w:ascii="Times New Roman" w:eastAsia="Times New Roman" w:hAnsi="Times New Roman" w:cs="Times New Roman"/>
          <w:sz w:val="28"/>
          <w:szCs w:val="28"/>
        </w:rPr>
        <w:t xml:space="preserve"> МБДОУ расширяет связи с культурными и оздоровительными центрами города: детской библиотекой им. М Горького, Художественным музеем, музеем-заповедником им. Чехова, детской музыкальной школой им. П.И. Чайковского, МАОУ ДОД «Дом детского творчества», Молодёжным центром г. Таганрога, ГДК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E67FA6" w14:textId="77777777" w:rsidR="00AF0128" w:rsidRPr="00ED4893" w:rsidRDefault="00000000" w:rsidP="009F10B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4893">
        <w:rPr>
          <w:rFonts w:ascii="Times New Roman" w:hAnsi="Times New Roman" w:cs="Times New Roman"/>
          <w:b/>
          <w:bCs/>
          <w:spacing w:val="-1"/>
          <w:sz w:val="28"/>
          <w:szCs w:val="28"/>
        </w:rPr>
        <w:t>5.</w:t>
      </w:r>
      <w:r w:rsidRPr="00ED48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Условия осуществления образовательного процесса</w:t>
      </w:r>
      <w:r w:rsidRPr="00ED489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611EDBA4" w14:textId="66989BA9" w:rsidR="00AF0128" w:rsidRPr="009F10B2" w:rsidRDefault="00000000" w:rsidP="00F466D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 - образовательная работа с детьми проводится, начиная со второго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раннего возраста и до подготовительной к школе группы.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Группы общеразвивающей направленности предназначены для обеспечения освоения детьми образовательн</w:t>
      </w:r>
      <w:r w:rsidR="00F466DC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F466D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, направленн</w:t>
      </w:r>
      <w:r w:rsidR="00F466DC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 на формирование общей культуры, развитие физических, интеллектуальных и личностных</w:t>
      </w:r>
      <w:r w:rsidR="00F466DC">
        <w:rPr>
          <w:rFonts w:ascii="Times New Roman" w:hAnsi="Times New Roman" w:cs="Times New Roman"/>
          <w:sz w:val="28"/>
          <w:szCs w:val="28"/>
        </w:rPr>
        <w:t xml:space="preserve">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качеств, формирование предпосылок учебной деятельности, обеспечивающих социальную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успешность, сохранение и укрепление здоровья детей. Содержание программ</w:t>
      </w:r>
      <w:r w:rsidR="00F466D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включает совокупность образовательных областей, которые обеспечивают разностороннее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развитие детей с учетом их возрастных и индивидуальных особенностей по основным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направлениям: физическому, социально-коммуникативному, познавательному, речевому и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художественно-эстетическому развитию.</w:t>
      </w:r>
    </w:p>
    <w:p w14:paraId="73C40496" w14:textId="71B40FF3" w:rsidR="00AF0128" w:rsidRPr="0034035E" w:rsidRDefault="00000000" w:rsidP="008F43E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Структура предметно-развивающей среды способствует благоприятным условиям для работы с детьми. Основной целью коллектива является создание условий для полноценной жизнедеятельности детей. Для решения этой цели </w:t>
      </w:r>
      <w:r w:rsidRPr="009F10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</w:t>
      </w:r>
      <w:r w:rsidRPr="00CA6BE2">
        <w:rPr>
          <w:rFonts w:ascii="Times New Roman" w:eastAsia="Times New Roman" w:hAnsi="Times New Roman" w:cs="Times New Roman"/>
          <w:sz w:val="28"/>
          <w:szCs w:val="28"/>
        </w:rPr>
        <w:t>соответствии с требованиями ФГОС ДО (безопасность, трансформируемость,</w:t>
      </w:r>
      <w:r w:rsidR="00CA6BE2" w:rsidRPr="00CA6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BE2">
        <w:rPr>
          <w:rFonts w:ascii="Times New Roman" w:eastAsia="Times New Roman" w:hAnsi="Times New Roman" w:cs="Times New Roman"/>
          <w:sz w:val="28"/>
          <w:szCs w:val="28"/>
        </w:rPr>
        <w:t>полифункциональность, насыщенность, вариативность) идет постоянное обогащение развивающей предметно-</w:t>
      </w:r>
      <w:r w:rsidRPr="00CA6BE2">
        <w:rPr>
          <w:rFonts w:ascii="Times New Roman" w:eastAsia="Times New Roman" w:hAnsi="Times New Roman" w:cs="Times New Roman"/>
          <w:spacing w:val="-1"/>
          <w:sz w:val="28"/>
          <w:szCs w:val="28"/>
        </w:rPr>
        <w:t>пространственной среды для развития воспитанников во всех помещениях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детского сада.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Детям созданы комфортные условия</w:t>
      </w:r>
      <w:r w:rsidR="00F466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66DC">
        <w:rPr>
          <w:rFonts w:ascii="Times New Roman" w:hAnsi="Times New Roman" w:cs="Times New Roman"/>
          <w:sz w:val="28"/>
          <w:szCs w:val="28"/>
        </w:rPr>
        <w:t xml:space="preserve">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Вся работа направлена на успешную социальную и трудовую адаптацию детей, на обеспечение развития и </w:t>
      </w:r>
      <w:r w:rsidR="00F466DC">
        <w:rPr>
          <w:rFonts w:ascii="Times New Roman" w:eastAsia="Times New Roman" w:hAnsi="Times New Roman" w:cs="Times New Roman"/>
          <w:sz w:val="28"/>
          <w:szCs w:val="28"/>
        </w:rPr>
        <w:t>укрепления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здоровья воспитанников, создание психолого-педагогических условий, обеспечивающих общекультурное, социально-нравственное и интеллектуальное развитие личности воспитанников. Развитие воспитанников по всем образовательным областям в детском саду осуществляется как на занятиях, так и в совместной, и самостоятельной игровой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деятельности, в режимных моментах, в повседневной жизни детей. В группах созданы все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необходимые условия для успешной реализации образовательн</w:t>
      </w:r>
      <w:r w:rsidR="00FE3CDA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FE3CD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3CDA">
        <w:rPr>
          <w:rFonts w:ascii="Times New Roman" w:hAnsi="Times New Roman" w:cs="Times New Roman"/>
          <w:sz w:val="28"/>
          <w:szCs w:val="28"/>
        </w:rPr>
        <w:t xml:space="preserve"> </w:t>
      </w:r>
      <w:r w:rsidR="00FE3CD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рограмм</w:t>
      </w:r>
      <w:r w:rsidR="00FE3CD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561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МБДОУ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стро</w:t>
      </w:r>
      <w:r w:rsidR="00CA6BE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тся на основе принципов дошкольного образования,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изложенных в ФГОС ДО.</w:t>
      </w:r>
      <w:r w:rsidR="008F43ED">
        <w:rPr>
          <w:rFonts w:ascii="Times New Roman" w:hAnsi="Times New Roman" w:cs="Times New Roman"/>
          <w:sz w:val="28"/>
          <w:szCs w:val="28"/>
        </w:rPr>
        <w:t xml:space="preserve"> </w:t>
      </w:r>
      <w:r w:rsidRPr="0034035E">
        <w:rPr>
          <w:rFonts w:ascii="Times New Roman" w:eastAsia="Times New Roman" w:hAnsi="Times New Roman" w:cs="Times New Roman"/>
          <w:sz w:val="28"/>
          <w:szCs w:val="28"/>
        </w:rPr>
        <w:t>Работа педагогов ДОУ обеспечена методическими пособиями,</w:t>
      </w:r>
      <w:r w:rsidR="00CA6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3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демонстрационными материалами, авторскими инновационными разработками в </w:t>
      </w:r>
      <w:r w:rsidRPr="0034035E">
        <w:rPr>
          <w:rFonts w:ascii="Times New Roman" w:eastAsia="Times New Roman" w:hAnsi="Times New Roman" w:cs="Times New Roman"/>
          <w:sz w:val="28"/>
          <w:szCs w:val="28"/>
        </w:rPr>
        <w:t>соответствии с образовательными программами.</w:t>
      </w:r>
      <w:r w:rsidR="0034035E" w:rsidRPr="0034035E">
        <w:rPr>
          <w:rFonts w:ascii="Times New Roman" w:hAnsi="Times New Roman" w:cs="Times New Roman"/>
          <w:sz w:val="28"/>
          <w:szCs w:val="28"/>
        </w:rPr>
        <w:t xml:space="preserve"> </w:t>
      </w:r>
      <w:r w:rsidRPr="0034035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E3CDA" w:rsidRPr="0034035E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34035E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 имеются оборудованные прогулочные площадки.</w:t>
      </w:r>
    </w:p>
    <w:p w14:paraId="5155A7C1" w14:textId="79B2C185" w:rsidR="00AF0128" w:rsidRPr="00D92E0D" w:rsidRDefault="00000000" w:rsidP="00D92E0D">
      <w:pPr>
        <w:pStyle w:val="a3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Положительной стороной нашего дошкольного учреждения является то, </w:t>
      </w:r>
      <w:r w:rsidR="00CA6BE2" w:rsidRPr="009F10B2">
        <w:rPr>
          <w:rFonts w:ascii="Times New Roman" w:eastAsia="Times New Roman" w:hAnsi="Times New Roman" w:cs="Times New Roman"/>
          <w:sz w:val="28"/>
          <w:szCs w:val="28"/>
        </w:rPr>
        <w:t>что,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являясь одним </w:t>
      </w:r>
      <w:r w:rsidR="00CA6BE2">
        <w:rPr>
          <w:rFonts w:ascii="Times New Roman" w:eastAsia="Times New Roman" w:hAnsi="Times New Roman" w:cs="Times New Roman"/>
          <w:spacing w:val="-1"/>
          <w:sz w:val="28"/>
          <w:szCs w:val="28"/>
        </w:rPr>
        <w:t>из</w:t>
      </w:r>
      <w:r w:rsidR="00D92E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старейших</w:t>
      </w:r>
      <w:r w:rsidR="00CA6B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дошкольных учреждений,</w:t>
      </w:r>
      <w:r w:rsidR="003403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B38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открытых </w:t>
      </w:r>
      <w:r w:rsidR="0034035E">
        <w:rPr>
          <w:rFonts w:ascii="Times New Roman" w:eastAsia="Times New Roman" w:hAnsi="Times New Roman" w:cs="Times New Roman"/>
          <w:spacing w:val="-1"/>
          <w:sz w:val="28"/>
          <w:szCs w:val="28"/>
        </w:rPr>
        <w:t>в городе</w:t>
      </w:r>
      <w:r w:rsidR="009F049C">
        <w:rPr>
          <w:rFonts w:ascii="Times New Roman" w:eastAsia="Times New Roman" w:hAnsi="Times New Roman" w:cs="Times New Roman"/>
          <w:spacing w:val="-1"/>
          <w:sz w:val="28"/>
          <w:szCs w:val="28"/>
        </w:rPr>
        <w:t>, за время своей работы воспитало</w:t>
      </w:r>
      <w:r w:rsidR="00A73EF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не одно поколение малышей из одной семьи.</w:t>
      </w:r>
    </w:p>
    <w:p w14:paraId="581D0DBB" w14:textId="2AC06BF1" w:rsidR="00AF0128" w:rsidRDefault="00000000" w:rsidP="00A73EFB">
      <w:pPr>
        <w:pStyle w:val="a3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 w:rsidR="008561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МБДОУ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выдерживается лицензионный норматив по площади на одного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воспитанника в соответствии с требованиями СанПиН.</w:t>
      </w:r>
    </w:p>
    <w:p w14:paraId="102D163C" w14:textId="58C70F1A" w:rsidR="00AF0128" w:rsidRPr="009F10B2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28.09.2020 </w:t>
      </w:r>
      <w:r w:rsidRPr="009F10B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 28 "Об</w:t>
      </w:r>
      <w:r w:rsidR="0034035E">
        <w:rPr>
          <w:rFonts w:ascii="Times New Roman" w:hAnsi="Times New Roman" w:cs="Times New Roman"/>
          <w:sz w:val="28"/>
          <w:szCs w:val="28"/>
        </w:rPr>
        <w:t xml:space="preserve">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утверждении санитарных правил СП 2.4.3648-20 «Санитарно-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lastRenderedPageBreak/>
        <w:t>эпидемиологические</w:t>
      </w:r>
      <w:r w:rsidR="0034035E">
        <w:rPr>
          <w:rFonts w:ascii="Times New Roman" w:hAnsi="Times New Roman" w:cs="Times New Roman"/>
          <w:sz w:val="28"/>
          <w:szCs w:val="28"/>
        </w:rPr>
        <w:t xml:space="preserve">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требования к организациям воспитания и обучения, отдыха и оздоровления детей и</w:t>
      </w:r>
      <w:r w:rsidR="0034035E">
        <w:rPr>
          <w:rFonts w:ascii="Times New Roman" w:hAnsi="Times New Roman" w:cs="Times New Roman"/>
          <w:sz w:val="28"/>
          <w:szCs w:val="28"/>
        </w:rPr>
        <w:t xml:space="preserve">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молодежи» (Зарегистрировано в Минюсте России 18.12.2020 </w:t>
      </w:r>
      <w:r w:rsidRPr="009F10B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 61573)»;</w:t>
      </w:r>
    </w:p>
    <w:p w14:paraId="7DAB9B31" w14:textId="1B1A0FA6" w:rsidR="00AF0128" w:rsidRPr="009F10B2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27.10.2020 №32 «Об</w:t>
      </w:r>
      <w:r w:rsidR="0034035E">
        <w:rPr>
          <w:rFonts w:ascii="Times New Roman" w:hAnsi="Times New Roman" w:cs="Times New Roman"/>
          <w:sz w:val="28"/>
          <w:szCs w:val="28"/>
        </w:rPr>
        <w:t xml:space="preserve">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утверждении санитарно-эпидемиологических правил и норм санитарных правил СанПиН</w:t>
      </w:r>
      <w:r w:rsidR="0034035E">
        <w:rPr>
          <w:rFonts w:ascii="Times New Roman" w:hAnsi="Times New Roman" w:cs="Times New Roman"/>
          <w:sz w:val="28"/>
          <w:szCs w:val="28"/>
        </w:rPr>
        <w:t xml:space="preserve"> </w:t>
      </w:r>
      <w:r w:rsidRPr="009F10B2">
        <w:rPr>
          <w:rFonts w:ascii="Times New Roman" w:hAnsi="Times New Roman" w:cs="Times New Roman"/>
          <w:sz w:val="28"/>
          <w:szCs w:val="28"/>
        </w:rPr>
        <w:t xml:space="preserve">2.3/2.4.3590-20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«Санитарно-эпидемиологические требования к организации</w:t>
      </w:r>
      <w:r w:rsidR="0034035E">
        <w:rPr>
          <w:rFonts w:ascii="Times New Roman" w:hAnsi="Times New Roman" w:cs="Times New Roman"/>
          <w:sz w:val="28"/>
          <w:szCs w:val="28"/>
        </w:rPr>
        <w:t xml:space="preserve">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общественного питания населения».</w:t>
      </w:r>
    </w:p>
    <w:p w14:paraId="755129B3" w14:textId="43CF79F0" w:rsidR="00AF0128" w:rsidRPr="009F10B2" w:rsidRDefault="00000000" w:rsidP="00A73EFB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>В детском саду структура материально-технической базы и медико-социальных условий</w:t>
      </w:r>
      <w:r w:rsidR="0034035E">
        <w:rPr>
          <w:rFonts w:ascii="Times New Roman" w:hAnsi="Times New Roman" w:cs="Times New Roman"/>
          <w:sz w:val="28"/>
          <w:szCs w:val="28"/>
        </w:rPr>
        <w:t xml:space="preserve">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имеет следующие компоненты:</w:t>
      </w:r>
    </w:p>
    <w:p w14:paraId="7DD541EC" w14:textId="040D2183" w:rsidR="00AF0128" w:rsidRPr="00CA6BE2" w:rsidRDefault="005B6C07" w:rsidP="005B6C0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0000" w:rsidRPr="00CA6BE2">
        <w:rPr>
          <w:rFonts w:ascii="Times New Roman" w:eastAsia="Times New Roman" w:hAnsi="Times New Roman" w:cs="Times New Roman"/>
          <w:sz w:val="28"/>
          <w:szCs w:val="28"/>
        </w:rPr>
        <w:t xml:space="preserve">оспитательно-образовательный блок: </w:t>
      </w:r>
      <w:r w:rsidR="00CA6BE2" w:rsidRPr="00CA6BE2">
        <w:rPr>
          <w:rFonts w:ascii="Times New Roman" w:eastAsia="Times New Roman" w:hAnsi="Times New Roman" w:cs="Times New Roman"/>
          <w:sz w:val="28"/>
          <w:szCs w:val="28"/>
        </w:rPr>
        <w:t>групповые помещения,</w:t>
      </w:r>
      <w:r w:rsidR="00A73EFB" w:rsidRPr="00CA6BE2">
        <w:rPr>
          <w:rFonts w:ascii="Times New Roman" w:eastAsia="Times New Roman" w:hAnsi="Times New Roman" w:cs="Times New Roman"/>
          <w:sz w:val="28"/>
          <w:szCs w:val="28"/>
        </w:rPr>
        <w:t xml:space="preserve"> в которых </w:t>
      </w:r>
      <w:r w:rsidR="00CA6BE2" w:rsidRPr="00CA6BE2">
        <w:rPr>
          <w:rFonts w:ascii="Times New Roman" w:eastAsia="Times New Roman" w:hAnsi="Times New Roman" w:cs="Times New Roman"/>
          <w:sz w:val="28"/>
          <w:szCs w:val="28"/>
        </w:rPr>
        <w:t>есть музыкальные</w:t>
      </w:r>
      <w:r w:rsidR="00A73EFB" w:rsidRPr="00CA6BE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00000" w:rsidRPr="00CA6BE2">
        <w:rPr>
          <w:rFonts w:ascii="Times New Roman" w:eastAsia="Times New Roman" w:hAnsi="Times New Roman" w:cs="Times New Roman"/>
          <w:sz w:val="28"/>
          <w:szCs w:val="28"/>
        </w:rPr>
        <w:t>физкультурны</w:t>
      </w:r>
      <w:r w:rsidR="00A73EFB" w:rsidRPr="00CA6BE2">
        <w:rPr>
          <w:rFonts w:ascii="Times New Roman" w:eastAsia="Times New Roman" w:hAnsi="Times New Roman" w:cs="Times New Roman"/>
          <w:sz w:val="28"/>
          <w:szCs w:val="28"/>
        </w:rPr>
        <w:t>е уголки</w:t>
      </w:r>
      <w:r w:rsidR="00000000" w:rsidRPr="00CA6B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A87240" w14:textId="3FFF6496" w:rsidR="00AF0128" w:rsidRPr="009F10B2" w:rsidRDefault="005B6C07" w:rsidP="005B6C0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00000" w:rsidRPr="00CA6BE2">
        <w:rPr>
          <w:rFonts w:ascii="Times New Roman" w:eastAsia="Times New Roman" w:hAnsi="Times New Roman" w:cs="Times New Roman"/>
          <w:sz w:val="28"/>
          <w:szCs w:val="28"/>
        </w:rPr>
        <w:t>дминистративный блок:</w:t>
      </w:r>
      <w:r w:rsidR="00000000" w:rsidRPr="009F10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000000" w:rsidRPr="009F10B2">
        <w:rPr>
          <w:rFonts w:ascii="Times New Roman" w:eastAsia="Times New Roman" w:hAnsi="Times New Roman" w:cs="Times New Roman"/>
          <w:sz w:val="28"/>
          <w:szCs w:val="28"/>
        </w:rPr>
        <w:t>кабинет заведующей, методический кабинет.</w:t>
      </w:r>
    </w:p>
    <w:p w14:paraId="76891FA4" w14:textId="66BA3228" w:rsidR="00AF0128" w:rsidRPr="009F10B2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>Имеются все необходимые для жизнедеятельности детского сада помещения: прачечная,</w:t>
      </w:r>
      <w:r w:rsidR="00A73EFB">
        <w:rPr>
          <w:rFonts w:ascii="Times New Roman" w:hAnsi="Times New Roman" w:cs="Times New Roman"/>
          <w:sz w:val="28"/>
          <w:szCs w:val="28"/>
        </w:rPr>
        <w:t xml:space="preserve">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пищеблок.</w:t>
      </w:r>
    </w:p>
    <w:p w14:paraId="058FD8A8" w14:textId="77777777" w:rsidR="00AF0128" w:rsidRPr="009F10B2" w:rsidRDefault="00000000" w:rsidP="00A73EFB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В группах вся развивающая среда разделена на зоны для познавательной, изобразительной, физкультурной, речевой и игровой деятельности детей, которые отвечают эстетическим требованиям и возрастным особенностям дошкольников.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Все помещения оснащены оборудованием, мягким и твёрдым инвентарём, игрушками и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пособиями.</w:t>
      </w:r>
    </w:p>
    <w:p w14:paraId="516E2F2C" w14:textId="14C46C24" w:rsidR="00AF0128" w:rsidRPr="009F10B2" w:rsidRDefault="00000000" w:rsidP="0034035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>За отчетный год постоянно проводилась работа по укреплению и развитию материально-технической базы детского сада. Все помещения оснащены оборудованием, мягким и твёрдым инвентарём, пособиями. За 2023 год были приобретены новые игры, игрушки</w:t>
      </w:r>
      <w:r w:rsidR="00340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с различными элементами для развития мелкой моторики и мышления ребенка, которые были размещены в</w:t>
      </w:r>
      <w:r w:rsidR="0034035E">
        <w:rPr>
          <w:rFonts w:ascii="Times New Roman" w:eastAsia="Times New Roman" w:hAnsi="Times New Roman" w:cs="Times New Roman"/>
          <w:sz w:val="28"/>
          <w:szCs w:val="28"/>
        </w:rPr>
        <w:t xml:space="preserve">о всех возрастных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группах детского сада. </w:t>
      </w:r>
    </w:p>
    <w:p w14:paraId="2EDFBACC" w14:textId="77777777" w:rsidR="00AF0128" w:rsidRPr="009F10B2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>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</w:r>
    </w:p>
    <w:p w14:paraId="580E00F2" w14:textId="77777777" w:rsidR="00AF0128" w:rsidRPr="009F10B2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деятельности администрации детского сада по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обеспечению безопасности в образовательном учреждении является:</w:t>
      </w:r>
    </w:p>
    <w:p w14:paraId="2C471FC7" w14:textId="77777777" w:rsidR="00AF0128" w:rsidRPr="009F10B2" w:rsidRDefault="00000000" w:rsidP="00A73EFB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>пожарная безопасность;</w:t>
      </w:r>
    </w:p>
    <w:p w14:paraId="3F9AE34B" w14:textId="77777777" w:rsidR="00AF0128" w:rsidRPr="009F10B2" w:rsidRDefault="00000000" w:rsidP="00A73EFB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антитеррористическая безопасность;</w:t>
      </w:r>
    </w:p>
    <w:p w14:paraId="340E9175" w14:textId="77777777" w:rsidR="00AF0128" w:rsidRPr="009F10B2" w:rsidRDefault="00000000" w:rsidP="00A73EFB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>обеспечение выполнения санитарно-гигиенических требований;</w:t>
      </w:r>
    </w:p>
    <w:p w14:paraId="2DEF0DD9" w14:textId="77777777" w:rsidR="00AF0128" w:rsidRPr="009F10B2" w:rsidRDefault="00000000" w:rsidP="00A73EFB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3"/>
          <w:sz w:val="28"/>
          <w:szCs w:val="28"/>
        </w:rPr>
        <w:t>охрана труда.</w:t>
      </w:r>
    </w:p>
    <w:p w14:paraId="46F2F73A" w14:textId="77777777" w:rsidR="00AF0128" w:rsidRPr="009F10B2" w:rsidRDefault="00000000" w:rsidP="00A73E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>В течение 2023-2024 учебного года поддерживались в состоянии постоянной готовности первичные средства пожаротушения: огнетушители, исправно работает система пожарного оповещения, кнопка -АПС. Соблюдаются требования к содержанию эвакуационных выходов.</w:t>
      </w:r>
    </w:p>
    <w:p w14:paraId="72034B27" w14:textId="14A43760" w:rsidR="00AF0128" w:rsidRPr="009F10B2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Согласно акту проверки по подготовке учреждения к новому учебному году, </w:t>
      </w:r>
      <w:r w:rsidR="00A73EFB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выявлены нарушения требований пожарной безопасности в детском саду.</w:t>
      </w:r>
    </w:p>
    <w:p w14:paraId="221B6A2A" w14:textId="77777777" w:rsidR="00AF0128" w:rsidRPr="00CA6BE2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BE2">
        <w:rPr>
          <w:rFonts w:ascii="Times New Roman" w:eastAsia="Times New Roman" w:hAnsi="Times New Roman" w:cs="Times New Roman"/>
          <w:sz w:val="28"/>
          <w:szCs w:val="28"/>
        </w:rPr>
        <w:t>В целях соблюдения антитеррористической безопасности в детском саду:</w:t>
      </w:r>
    </w:p>
    <w:p w14:paraId="10C48F59" w14:textId="34F74657" w:rsidR="00AF0128" w:rsidRPr="009F10B2" w:rsidRDefault="00000000" w:rsidP="009F10B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установлены домофон, тревожная кнопка (КТС) вызова полиции, камеры видеонаблюдения;</w:t>
      </w:r>
    </w:p>
    <w:p w14:paraId="5FBC04C0" w14:textId="4292DAAE" w:rsidR="00AF0128" w:rsidRPr="009F10B2" w:rsidRDefault="00CA6BE2" w:rsidP="00CA6BE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 МБДОУ осуществляется круглосуточное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видеонаблюдение охранниками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lastRenderedPageBreak/>
        <w:t>из ООО частной охранной организации «</w:t>
      </w:r>
      <w:r>
        <w:rPr>
          <w:rFonts w:ascii="Times New Roman" w:eastAsia="Times New Roman" w:hAnsi="Times New Roman" w:cs="Times New Roman"/>
          <w:sz w:val="28"/>
          <w:szCs w:val="28"/>
        </w:rPr>
        <w:t>Аруус</w:t>
      </w:r>
      <w:r w:rsidR="00C32956">
        <w:rPr>
          <w:rFonts w:ascii="Times New Roman" w:eastAsia="Times New Roman" w:hAnsi="Times New Roman" w:cs="Times New Roman"/>
          <w:sz w:val="28"/>
          <w:szCs w:val="28"/>
        </w:rPr>
        <w:t>-Единство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B0F152A" w14:textId="77777777" w:rsidR="00AF0128" w:rsidRPr="009F10B2" w:rsidRDefault="00000000" w:rsidP="00CA6BE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проведена текущая корректировка Паспорта безопасности учреждения в соответствии с требованиями нормативных документов;</w:t>
      </w:r>
    </w:p>
    <w:p w14:paraId="1CABB6D0" w14:textId="77777777" w:rsidR="00AF0128" w:rsidRPr="009F10B2" w:rsidRDefault="00000000" w:rsidP="00CA6BE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регулярно осуществляется проверка помещений, зданий на отсутствие взрывчатых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веществ;</w:t>
      </w:r>
    </w:p>
    <w:p w14:paraId="02911924" w14:textId="77777777" w:rsidR="00AF0128" w:rsidRPr="009F10B2" w:rsidRDefault="00000000" w:rsidP="00CA6BE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осуществляется взаимодействие с правоохранительными органами;</w:t>
      </w:r>
    </w:p>
    <w:p w14:paraId="137E29CF" w14:textId="16DC2D24" w:rsidR="00AF0128" w:rsidRPr="009F10B2" w:rsidRDefault="00000000" w:rsidP="00CA6BE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проводится регулярный инструктаж сотрудников по повышению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антитеррористической безопасности </w:t>
      </w:r>
      <w:r w:rsidR="008561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МБДОУ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правилам поведения в случае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возникновения различных ЧС;</w:t>
      </w:r>
    </w:p>
    <w:p w14:paraId="6A16B8B9" w14:textId="32FE4A87" w:rsidR="00AF0128" w:rsidRPr="009F10B2" w:rsidRDefault="00000000" w:rsidP="00CA6BE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сотрудники </w:t>
      </w:r>
      <w:r w:rsidR="008561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МБДОУ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проходят обучение по пожарной безопасности</w:t>
      </w:r>
      <w:r w:rsidR="00C32956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14:paraId="04B98FD7" w14:textId="77777777" w:rsidR="00AF0128" w:rsidRPr="009F10B2" w:rsidRDefault="00000000" w:rsidP="00C3295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Главной целью по охране труда в детском саду является создание и обеспечение здоровых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и безопасных условий труда, сохранение жизни и здоровья воспитанников и сотрудников:</w:t>
      </w:r>
    </w:p>
    <w:p w14:paraId="67AF8664" w14:textId="77777777" w:rsidR="00AF0128" w:rsidRPr="009F10B2" w:rsidRDefault="00000000" w:rsidP="00BD745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разработаны инструкции по охране труда в соответствии с Трудовым кодексом и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законодательства по охране труда;</w:t>
      </w:r>
    </w:p>
    <w:p w14:paraId="53C399AC" w14:textId="4AA4BA84" w:rsidR="00AF0128" w:rsidRPr="009F10B2" w:rsidRDefault="005B6C07" w:rsidP="00BD745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младшие</w:t>
      </w:r>
      <w:r w:rsidR="00000000"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воспитател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000000"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прошли курсы повышения квалификации </w:t>
      </w:r>
      <w:r w:rsidR="00000000" w:rsidRPr="009F10B2">
        <w:rPr>
          <w:rFonts w:ascii="Times New Roman" w:eastAsia="Times New Roman" w:hAnsi="Times New Roman" w:cs="Times New Roman"/>
          <w:sz w:val="28"/>
          <w:szCs w:val="28"/>
        </w:rPr>
        <w:t>«Специалист по присмотру и уходу за детьми дошкольного возраста»;</w:t>
      </w:r>
    </w:p>
    <w:p w14:paraId="11EB322E" w14:textId="77777777" w:rsidR="00AF0128" w:rsidRPr="009F10B2" w:rsidRDefault="00000000" w:rsidP="00BD745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>проводится вводный инструктаж с вновь поступающими сотрудниками;</w:t>
      </w:r>
    </w:p>
    <w:p w14:paraId="06F0C842" w14:textId="77777777" w:rsidR="00AF0128" w:rsidRPr="009F10B2" w:rsidRDefault="00000000" w:rsidP="00BD745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осуществляется контроль за своевременным проведением инструктажей по соблюдению мер безопасности перед различными мероприятиями;</w:t>
      </w:r>
    </w:p>
    <w:p w14:paraId="5E3F52A2" w14:textId="7C512DCC" w:rsidR="00AF0128" w:rsidRPr="009F10B2" w:rsidRDefault="00000000" w:rsidP="00BD745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все педагоги </w:t>
      </w:r>
      <w:r w:rsidR="008561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МБДОУ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закончили курсы по оказанию </w:t>
      </w:r>
      <w:r w:rsidR="00BD74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доврачебной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помощи</w:t>
      </w:r>
      <w:r w:rsidRPr="009F10B2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14:paraId="694BE6F6" w14:textId="18A03E15" w:rsidR="00AF0128" w:rsidRPr="009F10B2" w:rsidRDefault="00000000" w:rsidP="00B4759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458">
        <w:rPr>
          <w:rFonts w:ascii="Times New Roman" w:eastAsia="Times New Roman" w:hAnsi="Times New Roman" w:cs="Times New Roman"/>
          <w:sz w:val="28"/>
          <w:szCs w:val="28"/>
        </w:rPr>
        <w:t>Медицинское обслуживание</w:t>
      </w:r>
      <w:r w:rsidRPr="009F10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 и оздоровительная работа осуществляется медсестрой, совместно с врачами </w:t>
      </w:r>
      <w:r w:rsidR="00B4759D">
        <w:rPr>
          <w:rFonts w:ascii="Times New Roman" w:eastAsia="Times New Roman" w:hAnsi="Times New Roman" w:cs="Times New Roman"/>
          <w:sz w:val="28"/>
          <w:szCs w:val="28"/>
        </w:rPr>
        <w:t>ГБУ РО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 детской городской поликлиникой №</w:t>
      </w:r>
      <w:r w:rsidR="00BD7458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 - плановый </w:t>
      </w:r>
      <w:r w:rsidR="00BD7458">
        <w:rPr>
          <w:rFonts w:ascii="Times New Roman" w:eastAsia="Times New Roman" w:hAnsi="Times New Roman" w:cs="Times New Roman"/>
          <w:sz w:val="28"/>
          <w:szCs w:val="28"/>
        </w:rPr>
        <w:t>осмотр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, профилактические прививки, регулярный контроль за состоянием здоровья воспитанников. Получена лицензия на осуществление медицинской деятельности </w:t>
      </w:r>
      <w:r w:rsidR="00BD7458">
        <w:rPr>
          <w:rFonts w:ascii="Times New Roman" w:eastAsia="Times New Roman" w:hAnsi="Times New Roman" w:cs="Times New Roman"/>
          <w:sz w:val="28"/>
          <w:szCs w:val="28"/>
        </w:rPr>
        <w:t>ЛО-61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-01-00</w:t>
      </w:r>
      <w:r w:rsidR="00BD7458">
        <w:rPr>
          <w:rFonts w:ascii="Times New Roman" w:eastAsia="Times New Roman" w:hAnsi="Times New Roman" w:cs="Times New Roman"/>
          <w:sz w:val="28"/>
          <w:szCs w:val="28"/>
        </w:rPr>
        <w:t>4452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D7458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58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 2015 года. Медико- педагогический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контроль осуществляется систематически и затрагивает различные вопросы охраны жизни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детей: проведение физкультурных занятий, прохождение адаптации, соблюдение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гигиенических требований к нагрузке на занятиях, организацию режимных процессов,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оздоровительных мероприятий.</w:t>
      </w:r>
    </w:p>
    <w:p w14:paraId="5A57C053" w14:textId="31DC1094" w:rsidR="00B4759D" w:rsidRPr="008F43ED" w:rsidRDefault="00000000" w:rsidP="008F43ED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59D">
        <w:rPr>
          <w:rFonts w:ascii="Times New Roman" w:eastAsia="Times New Roman" w:hAnsi="Times New Roman" w:cs="Times New Roman"/>
          <w:sz w:val="28"/>
          <w:szCs w:val="28"/>
        </w:rPr>
        <w:t xml:space="preserve">Питание </w:t>
      </w:r>
      <w:r w:rsidRPr="009F10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одно из ключевых факторов, определяющих качество и жизнь ребенка, его развитие. Поэтому в детском саду разделу работы «Организация питания, состояние системы обеспечения» уделяется особое внимание. Питание в </w:t>
      </w:r>
      <w:r w:rsidR="00856111">
        <w:rPr>
          <w:rFonts w:ascii="Times New Roman" w:eastAsia="Times New Roman" w:hAnsi="Times New Roman" w:cs="Times New Roman"/>
          <w:sz w:val="28"/>
          <w:szCs w:val="28"/>
        </w:rPr>
        <w:t xml:space="preserve">МБДОУ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организовано в соответствии с требованиями СанПиН. Снабжение продуктами питания осуществляет</w:t>
      </w:r>
      <w:r w:rsidR="00B4759D">
        <w:rPr>
          <w:rFonts w:ascii="Times New Roman" w:eastAsia="Times New Roman" w:hAnsi="Times New Roman" w:cs="Times New Roman"/>
          <w:sz w:val="28"/>
          <w:szCs w:val="28"/>
        </w:rPr>
        <w:t xml:space="preserve">ся на основе договоров с </w:t>
      </w:r>
      <w:r w:rsidR="008F43ED">
        <w:rPr>
          <w:rFonts w:ascii="Times New Roman" w:eastAsia="Times New Roman" w:hAnsi="Times New Roman" w:cs="Times New Roman"/>
          <w:sz w:val="28"/>
          <w:szCs w:val="28"/>
        </w:rPr>
        <w:t>ИП Лаптев, ООО Ростторг, ООО Универсал-Ростов, ИП Налимова, ИП. Бояхчари, ИП Плаченова, ИП Синкевич, ООО Зевс, ООО Максимум, ООО ВТД-ТД, ИП Шарпилова.</w:t>
      </w:r>
    </w:p>
    <w:p w14:paraId="2DD626DE" w14:textId="38864D09" w:rsidR="00AF0128" w:rsidRPr="009F10B2" w:rsidRDefault="00000000" w:rsidP="008F43E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В течение дня детям предлагается 4-х разовое питание (завтрак, второй завтрак, обед и </w:t>
      </w:r>
      <w:r w:rsidR="00B4759D">
        <w:rPr>
          <w:rFonts w:ascii="Times New Roman" w:eastAsia="Times New Roman" w:hAnsi="Times New Roman" w:cs="Times New Roman"/>
          <w:spacing w:val="-1"/>
          <w:sz w:val="28"/>
          <w:szCs w:val="28"/>
        </w:rPr>
        <w:t>усиленный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полдник), приготовленное поварами на собственной кухне. Детский сад имеет пищеблок, оснащенны</w:t>
      </w:r>
      <w:r w:rsidR="00B4759D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необходимым современным оборудованием, все технологическое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исправно, находится в рабочем состоянии. Образовательное учреждение работает по цикличному десятидневному меню для организации питания детей в возрасте от </w:t>
      </w:r>
      <w:r w:rsidR="00B4759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 до 3-х лет и от 3 до 7 лет, разработанному </w:t>
      </w:r>
      <w:r w:rsidR="00B4759D">
        <w:rPr>
          <w:rFonts w:ascii="Times New Roman" w:eastAsia="Times New Roman" w:hAnsi="Times New Roman" w:cs="Times New Roman"/>
          <w:sz w:val="28"/>
          <w:szCs w:val="28"/>
        </w:rPr>
        <w:t>в МБДОУ.</w:t>
      </w:r>
    </w:p>
    <w:p w14:paraId="0B9DCB73" w14:textId="0A3AF04B" w:rsidR="00AF0128" w:rsidRPr="009F10B2" w:rsidRDefault="00000000" w:rsidP="008F43E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Родители воспитанников имеют возможность ознакомиться </w:t>
      </w:r>
      <w:r w:rsidRPr="009F10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 </w:t>
      </w:r>
      <w:r w:rsidRPr="00B4759D">
        <w:rPr>
          <w:rFonts w:ascii="Times New Roman" w:eastAsia="Times New Roman" w:hAnsi="Times New Roman" w:cs="Times New Roman"/>
          <w:sz w:val="28"/>
          <w:szCs w:val="28"/>
        </w:rPr>
        <w:t xml:space="preserve">цикличным </w:t>
      </w:r>
      <w:r w:rsidRPr="00B4759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десятидневным меню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на официальном</w:t>
      </w:r>
      <w:r w:rsidR="00B4759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сайте МБДОУ.</w:t>
      </w:r>
    </w:p>
    <w:p w14:paraId="7D870AF6" w14:textId="122120A6" w:rsidR="00AF0128" w:rsidRPr="00B4759D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59D">
        <w:rPr>
          <w:rFonts w:ascii="Times New Roman" w:eastAsia="Times New Roman" w:hAnsi="Times New Roman" w:cs="Times New Roman"/>
          <w:sz w:val="28"/>
          <w:szCs w:val="28"/>
        </w:rPr>
        <w:lastRenderedPageBreak/>
        <w:t>Вывод:</w:t>
      </w:r>
    </w:p>
    <w:p w14:paraId="40BC748E" w14:textId="1BEE4B03" w:rsidR="00AF0128" w:rsidRPr="00B4759D" w:rsidRDefault="00856111" w:rsidP="009F10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59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МБДОУ функционирует в соответствии с правовыми нормами в сфере </w:t>
      </w:r>
      <w:r w:rsidRPr="00B4759D">
        <w:rPr>
          <w:rFonts w:ascii="Times New Roman" w:eastAsia="Times New Roman" w:hAnsi="Times New Roman" w:cs="Times New Roman"/>
          <w:sz w:val="28"/>
          <w:szCs w:val="28"/>
        </w:rPr>
        <w:t>образования Российской Федерации;</w:t>
      </w:r>
    </w:p>
    <w:p w14:paraId="18D048B9" w14:textId="1FC0693D" w:rsidR="00AF0128" w:rsidRPr="00B4759D" w:rsidRDefault="00000000" w:rsidP="009F10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59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Материально-техническая база постоянно пополняется и совершенствуется, что способствует соблюдению требований СанПиН, созданию условий </w:t>
      </w:r>
      <w:r w:rsidRPr="00B4759D">
        <w:rPr>
          <w:rFonts w:ascii="Times New Roman" w:eastAsia="Times New Roman" w:hAnsi="Times New Roman" w:cs="Times New Roman"/>
          <w:sz w:val="28"/>
          <w:szCs w:val="28"/>
        </w:rPr>
        <w:t xml:space="preserve">комфортного пребывания детей в </w:t>
      </w:r>
      <w:r w:rsidR="00856111" w:rsidRPr="00B4759D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B4759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982B295" w14:textId="77777777" w:rsidR="00AF0128" w:rsidRPr="00B4759D" w:rsidRDefault="00000000" w:rsidP="009F10B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759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6. </w:t>
      </w:r>
      <w:r w:rsidRPr="00B475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Характеристика системы управления учреждением</w:t>
      </w:r>
    </w:p>
    <w:p w14:paraId="7609BBA4" w14:textId="76FB1B28" w:rsidR="00AF0128" w:rsidRPr="009F10B2" w:rsidRDefault="00000000" w:rsidP="008F43E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Управление </w:t>
      </w:r>
      <w:r w:rsidR="009A726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бразовательным учреждением строится на принципах единоначалия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и коллегиальности.</w:t>
      </w:r>
    </w:p>
    <w:p w14:paraId="6E7087A6" w14:textId="72A31F71" w:rsidR="00AF0128" w:rsidRPr="009F10B2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Единоличным исполнительным органом </w:t>
      </w:r>
      <w:r w:rsidR="009A726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бразовательного учреждения является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9A7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бразовательного учреждения - заведующий </w:t>
      </w:r>
      <w:r w:rsidR="009A7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бразовательным учреждением.</w:t>
      </w:r>
    </w:p>
    <w:p w14:paraId="6E10DBEB" w14:textId="77777777" w:rsidR="00AF0128" w:rsidRPr="009F10B2" w:rsidRDefault="00000000" w:rsidP="008F43E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образовательной организацией осуществляется в соответствии с действующим законодательством и действующим Уставом.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В образовательной организации сформированы коллегиальные органы управления:</w:t>
      </w:r>
    </w:p>
    <w:p w14:paraId="17D1C6E0" w14:textId="77777777" w:rsidR="00AF0128" w:rsidRPr="009F10B2" w:rsidRDefault="00000000" w:rsidP="008F43ED">
      <w:pPr>
        <w:pStyle w:val="a3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3ED">
        <w:rPr>
          <w:rFonts w:ascii="Times New Roman" w:eastAsia="Times New Roman" w:hAnsi="Times New Roman" w:cs="Times New Roman"/>
          <w:spacing w:val="-1"/>
          <w:sz w:val="28"/>
          <w:szCs w:val="28"/>
        </w:rPr>
        <w:t>Общее собрание работников</w:t>
      </w:r>
      <w:r w:rsidRPr="009F10B2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представляет полномочия работников ДОУ, в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состав Общего собрания входят все работники.</w:t>
      </w:r>
    </w:p>
    <w:p w14:paraId="65C746A1" w14:textId="77777777" w:rsidR="00AF0128" w:rsidRPr="009F10B2" w:rsidRDefault="00000000" w:rsidP="008F43ED">
      <w:pPr>
        <w:pStyle w:val="a3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3ED">
        <w:rPr>
          <w:rFonts w:ascii="Times New Roman" w:eastAsia="Times New Roman" w:hAnsi="Times New Roman" w:cs="Times New Roman"/>
          <w:sz w:val="28"/>
          <w:szCs w:val="28"/>
        </w:rPr>
        <w:t>Педагогический       совет</w:t>
      </w:r>
      <w:r w:rsidRPr="009F10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постоянно   действующий коллегиальный орган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мастерства педагогических работников.</w:t>
      </w:r>
    </w:p>
    <w:p w14:paraId="28ED84BA" w14:textId="77777777" w:rsidR="00AF0128" w:rsidRPr="009F10B2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целях учета мнения родителей (законных представителей) воспитанников по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вопросам управления Образовательным учреждением и при принятии локальных нормативных актов, затрагивающих их права и законные интересы, по инициативе родителей создан</w:t>
      </w:r>
    </w:p>
    <w:p w14:paraId="3B099F2C" w14:textId="4BF805B2" w:rsidR="00AF0128" w:rsidRPr="009F10B2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ab/>
      </w:r>
      <w:r w:rsidRPr="009F10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Совет родителей.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Структура, порядок формирования, срок полномочий и</w:t>
      </w:r>
      <w:r w:rsidR="008F4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компетенция органов управления образовательной организации, принятия ими</w:t>
      </w:r>
      <w:r w:rsidR="008F43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решений устанавливаются Уставом ОУ в соответствии с законодательством</w:t>
      </w:r>
      <w:r w:rsidR="008F4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14:paraId="6B88A216" w14:textId="526DE5CD" w:rsidR="00AF0128" w:rsidRPr="009F10B2" w:rsidRDefault="00000000" w:rsidP="008F43E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>Деятельность коллегиальных органов управления осуществляется в соответствии с</w:t>
      </w:r>
      <w:r w:rsidR="008F43ED">
        <w:rPr>
          <w:rFonts w:ascii="Times New Roman" w:hAnsi="Times New Roman" w:cs="Times New Roman"/>
          <w:sz w:val="28"/>
          <w:szCs w:val="28"/>
        </w:rPr>
        <w:t xml:space="preserve">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Положениями:</w:t>
      </w:r>
    </w:p>
    <w:p w14:paraId="73BF2033" w14:textId="6F40EAE9" w:rsidR="00AF0128" w:rsidRPr="009F10B2" w:rsidRDefault="00000000" w:rsidP="008F43E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Положением об Общем собрании работников Учреждения,</w:t>
      </w:r>
    </w:p>
    <w:p w14:paraId="06432843" w14:textId="2880EEDF" w:rsidR="00AF0128" w:rsidRPr="009F10B2" w:rsidRDefault="00000000" w:rsidP="008F43E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Положением о Педагогическом совете,</w:t>
      </w:r>
    </w:p>
    <w:p w14:paraId="596C3CD3" w14:textId="7558AF29" w:rsidR="00AF0128" w:rsidRPr="009F10B2" w:rsidRDefault="00000000" w:rsidP="008F43E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Положением о Совете родителей (законных представителей).</w:t>
      </w:r>
    </w:p>
    <w:p w14:paraId="2866441E" w14:textId="77777777" w:rsidR="00AF0128" w:rsidRPr="008F43ED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3ED">
        <w:rPr>
          <w:rFonts w:ascii="Times New Roman" w:eastAsia="Times New Roman" w:hAnsi="Times New Roman" w:cs="Times New Roman"/>
          <w:spacing w:val="-1"/>
          <w:sz w:val="28"/>
          <w:szCs w:val="28"/>
        </w:rPr>
        <w:t>Вывод:</w:t>
      </w:r>
    </w:p>
    <w:p w14:paraId="76500817" w14:textId="25129B58" w:rsidR="00AF0128" w:rsidRPr="008F43ED" w:rsidRDefault="00000000" w:rsidP="009F10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3ED">
        <w:rPr>
          <w:rFonts w:ascii="Times New Roman" w:eastAsia="Times New Roman" w:hAnsi="Times New Roman" w:cs="Times New Roman"/>
          <w:sz w:val="28"/>
          <w:szCs w:val="28"/>
        </w:rPr>
        <w:t xml:space="preserve">Структура и механизм управления образовательной организацией определяют стабильное функционирование и развитие </w:t>
      </w:r>
      <w:r w:rsidR="00856111" w:rsidRPr="008F43ED">
        <w:rPr>
          <w:rFonts w:ascii="Times New Roman" w:eastAsia="Times New Roman" w:hAnsi="Times New Roman" w:cs="Times New Roman"/>
          <w:sz w:val="28"/>
          <w:szCs w:val="28"/>
        </w:rPr>
        <w:t xml:space="preserve">МБДОУ </w:t>
      </w:r>
    </w:p>
    <w:p w14:paraId="7FFD76FD" w14:textId="2DE8FAA5" w:rsidR="00AF0128" w:rsidRPr="008F43ED" w:rsidRDefault="00000000" w:rsidP="009F10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3ED">
        <w:rPr>
          <w:rFonts w:ascii="Times New Roman" w:eastAsia="Times New Roman" w:hAnsi="Times New Roman" w:cs="Times New Roman"/>
          <w:sz w:val="28"/>
          <w:szCs w:val="28"/>
        </w:rPr>
        <w:t>Система управления ведется в соответствии с существующей нормативно-правовой базой всех уровней управления дошкольным образованием, позволяет</w:t>
      </w:r>
      <w:r w:rsidR="008F4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3ED">
        <w:rPr>
          <w:rFonts w:ascii="Times New Roman" w:eastAsia="Times New Roman" w:hAnsi="Times New Roman" w:cs="Times New Roman"/>
          <w:sz w:val="28"/>
          <w:szCs w:val="28"/>
        </w:rPr>
        <w:t>оптимизировать</w:t>
      </w:r>
      <w:r w:rsidR="005150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3ED">
        <w:rPr>
          <w:rFonts w:ascii="Times New Roman" w:eastAsia="Times New Roman" w:hAnsi="Times New Roman" w:cs="Times New Roman"/>
          <w:sz w:val="28"/>
          <w:szCs w:val="28"/>
        </w:rPr>
        <w:t>управление,</w:t>
      </w:r>
      <w:r w:rsidR="005150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3ED">
        <w:rPr>
          <w:rFonts w:ascii="Times New Roman" w:eastAsia="Times New Roman" w:hAnsi="Times New Roman" w:cs="Times New Roman"/>
          <w:sz w:val="28"/>
          <w:szCs w:val="28"/>
        </w:rPr>
        <w:t>включить в</w:t>
      </w:r>
      <w:r w:rsidR="005150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3ED">
        <w:rPr>
          <w:rFonts w:ascii="Times New Roman" w:eastAsia="Times New Roman" w:hAnsi="Times New Roman" w:cs="Times New Roman"/>
          <w:sz w:val="28"/>
          <w:szCs w:val="28"/>
        </w:rPr>
        <w:t>пространство</w:t>
      </w:r>
      <w:r w:rsidR="005150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3ED">
        <w:rPr>
          <w:rFonts w:ascii="Times New Roman" w:eastAsia="Times New Roman" w:hAnsi="Times New Roman" w:cs="Times New Roman"/>
          <w:sz w:val="28"/>
          <w:szCs w:val="28"/>
        </w:rPr>
        <w:t xml:space="preserve">управленческой </w:t>
      </w:r>
      <w:r w:rsidRPr="008F43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деятельности значительное число педагогов, работников ДОУ и родителей. </w:t>
      </w:r>
      <w:r w:rsidRPr="008F43ED">
        <w:rPr>
          <w:rFonts w:ascii="Times New Roman" w:eastAsia="Times New Roman" w:hAnsi="Times New Roman" w:cs="Times New Roman"/>
          <w:sz w:val="28"/>
          <w:szCs w:val="28"/>
        </w:rPr>
        <w:t>Демократизация системы управления способствует развитию инициативы всех участников образовательного процесса.</w:t>
      </w:r>
    </w:p>
    <w:p w14:paraId="39CAC1AB" w14:textId="77777777" w:rsidR="00AF0128" w:rsidRPr="00312CD3" w:rsidRDefault="00000000" w:rsidP="009F10B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2CD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7. </w:t>
      </w:r>
      <w:r w:rsidRPr="00312CD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Содержание образовательной деятельности</w:t>
      </w:r>
    </w:p>
    <w:p w14:paraId="32749D68" w14:textId="41A4ACDF" w:rsidR="00AF0128" w:rsidRPr="009F10B2" w:rsidRDefault="00000000" w:rsidP="00312CD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56111">
        <w:rPr>
          <w:rFonts w:ascii="Times New Roman" w:eastAsia="Times New Roman" w:hAnsi="Times New Roman" w:cs="Times New Roman"/>
          <w:sz w:val="28"/>
          <w:szCs w:val="28"/>
        </w:rPr>
        <w:t xml:space="preserve">МБДОУ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установлен следующий график посещения ребенком образовательного учреждения: пятидневный с понедельника по пятницу с </w:t>
      </w:r>
      <w:r w:rsidR="00312CD3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2CD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0 до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312CD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2CD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0 час, суббота,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воскресенье, праздничные дни - выходные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C761EB" w14:textId="77777777" w:rsidR="00AF0128" w:rsidRPr="009F10B2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Учебный план</w:t>
      </w:r>
    </w:p>
    <w:p w14:paraId="78C94FD7" w14:textId="43722DB6" w:rsidR="00AF0128" w:rsidRPr="009F10B2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>С учебным планом подробнее можно познакомиться на сайте учреждения по ссылке:</w:t>
      </w:r>
      <w:r w:rsidR="00312C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="00312CD3" w:rsidRPr="0071311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https://sad12.virtualtaganrog.ru/page-info/obrazovanie</w:t>
        </w:r>
      </w:hyperlink>
      <w:r w:rsidR="00312CD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15B6EFB5" w14:textId="5C7D1A92" w:rsidR="00AF0128" w:rsidRPr="009F10B2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Учебный план </w:t>
      </w:r>
      <w:r w:rsidR="00856111">
        <w:rPr>
          <w:rFonts w:ascii="Times New Roman" w:eastAsia="Times New Roman" w:hAnsi="Times New Roman" w:cs="Times New Roman"/>
          <w:spacing w:val="-1"/>
          <w:sz w:val="28"/>
          <w:szCs w:val="28"/>
        </w:rPr>
        <w:t>МБДОУ</w:t>
      </w:r>
      <w:r w:rsidR="00312C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является нормативным документом, регламентирующим организацию образовательного процесса в дошкольном образовательном учреждении с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учетом:</w:t>
      </w:r>
    </w:p>
    <w:p w14:paraId="2616ABDA" w14:textId="77777777" w:rsidR="00AF0128" w:rsidRPr="009F10B2" w:rsidRDefault="00000000" w:rsidP="00312CD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3"/>
          <w:sz w:val="28"/>
          <w:szCs w:val="28"/>
        </w:rPr>
        <w:t>специфики,</w:t>
      </w:r>
    </w:p>
    <w:p w14:paraId="4ECB8D68" w14:textId="77777777" w:rsidR="00AF0128" w:rsidRPr="009F10B2" w:rsidRDefault="00000000" w:rsidP="00312CD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учебно-методического,</w:t>
      </w:r>
    </w:p>
    <w:p w14:paraId="71FCA5FF" w14:textId="77777777" w:rsidR="00AF0128" w:rsidRPr="009F10B2" w:rsidRDefault="00000000" w:rsidP="00312CD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кадрового, </w:t>
      </w:r>
      <w:r w:rsidRPr="009F10B2">
        <w:rPr>
          <w:rFonts w:ascii="Times New Roman" w:eastAsia="Times New Roman" w:hAnsi="Times New Roman" w:cs="Times New Roman"/>
          <w:spacing w:val="-3"/>
          <w:sz w:val="28"/>
          <w:szCs w:val="28"/>
        </w:rPr>
        <w:t>-материально-технического оснащения.</w:t>
      </w:r>
    </w:p>
    <w:p w14:paraId="047911F7" w14:textId="77777777" w:rsidR="00AF0128" w:rsidRPr="00312CD3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C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Нормативной базой для составления учебного плана являются следующие </w:t>
      </w:r>
      <w:r w:rsidRPr="00312CD3">
        <w:rPr>
          <w:rFonts w:ascii="Times New Roman" w:eastAsia="Times New Roman" w:hAnsi="Times New Roman" w:cs="Times New Roman"/>
          <w:sz w:val="28"/>
          <w:szCs w:val="28"/>
        </w:rPr>
        <w:t>документы:</w:t>
      </w:r>
    </w:p>
    <w:p w14:paraId="33B2DA9E" w14:textId="77777777" w:rsidR="00AF0128" w:rsidRPr="009F10B2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>Федеральные законы:</w:t>
      </w:r>
    </w:p>
    <w:p w14:paraId="6F79A77A" w14:textId="4783D8C4" w:rsidR="00AF0128" w:rsidRPr="009F10B2" w:rsidRDefault="00000000" w:rsidP="00312CD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hAnsi="Times New Roman" w:cs="Times New Roman"/>
          <w:sz w:val="28"/>
          <w:szCs w:val="28"/>
        </w:rPr>
        <w:t>-</w:t>
      </w:r>
      <w:r w:rsidRPr="009F10B2">
        <w:rPr>
          <w:rFonts w:ascii="Times New Roman" w:hAnsi="Times New Roman" w:cs="Times New Roman"/>
          <w:sz w:val="28"/>
          <w:szCs w:val="28"/>
        </w:rPr>
        <w:tab/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29 декабря 2012 г. </w:t>
      </w:r>
      <w:r w:rsidRPr="009F10B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 273 -ФЗ</w:t>
      </w:r>
      <w:hyperlink r:id="rId11" w:history="1">
        <w:r w:rsidRPr="009F10B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"Об образовании в Российской</w:t>
        </w:r>
        <w:r w:rsidR="00312CD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</w:t>
        </w:r>
        <w:r w:rsidRPr="009F10B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Федерации"</w:t>
        </w:r>
      </w:hyperlink>
    </w:p>
    <w:p w14:paraId="291AE97C" w14:textId="77777777" w:rsidR="00AF0128" w:rsidRPr="009F10B2" w:rsidRDefault="00000000" w:rsidP="00312CD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Приказы Министерства образования и науки РФ:</w:t>
      </w:r>
    </w:p>
    <w:p w14:paraId="087BFEC3" w14:textId="77777777" w:rsidR="00AF0128" w:rsidRPr="009F10B2" w:rsidRDefault="00000000" w:rsidP="00312CD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РФ от 30 августа 2013 г. N 1014</w:t>
      </w:r>
      <w:hyperlink r:id="rId12" w:history="1">
        <w:r w:rsidRPr="009F10B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"Об утверждении Порядка организации и осуществления образовательной </w:t>
        </w:r>
        <w:r w:rsidRPr="009F10B2">
          <w:rPr>
            <w:rFonts w:ascii="Times New Roman" w:eastAsia="Times New Roman" w:hAnsi="Times New Roman" w:cs="Times New Roman"/>
            <w:spacing w:val="-1"/>
            <w:sz w:val="28"/>
            <w:szCs w:val="28"/>
            <w:u w:val="single"/>
          </w:rPr>
          <w:t xml:space="preserve">деятельности по основным общеобразовательным программам - образовательным </w:t>
        </w:r>
        <w:r w:rsidRPr="009F10B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программам дошкольного образования"</w:t>
        </w:r>
      </w:hyperlink>
    </w:p>
    <w:p w14:paraId="17E9219C" w14:textId="77777777" w:rsidR="00AF0128" w:rsidRPr="009F10B2" w:rsidRDefault="00000000" w:rsidP="00312CD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Приказ Министерства образования и науки РФ от 17 октября 2013 г. N 1155</w:t>
      </w:r>
      <w:hyperlink r:id="rId13" w:history="1">
        <w:r w:rsidRPr="009F10B2">
          <w:rPr>
            <w:rFonts w:ascii="Times New Roman" w:eastAsia="Times New Roman" w:hAnsi="Times New Roman" w:cs="Times New Roman"/>
            <w:spacing w:val="-1"/>
            <w:sz w:val="28"/>
            <w:szCs w:val="28"/>
            <w:u w:val="single"/>
          </w:rPr>
          <w:t xml:space="preserve"> "Об </w:t>
        </w:r>
        <w:r w:rsidRPr="009F10B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утверждении федерального государственного образовательного стандарта дошкольного образования"</w:t>
        </w:r>
      </w:hyperlink>
    </w:p>
    <w:p w14:paraId="65BB1BEF" w14:textId="77777777" w:rsidR="00AF0128" w:rsidRPr="009F10B2" w:rsidRDefault="00000000" w:rsidP="00312CD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Санитарные нормы и правила:</w:t>
      </w:r>
    </w:p>
    <w:p w14:paraId="562B9DDA" w14:textId="77777777" w:rsidR="00AF0128" w:rsidRPr="009F10B2" w:rsidRDefault="00000000" w:rsidP="00312CD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4" w:history="1">
        <w:r w:rsidRPr="009F10B2">
          <w:rPr>
            <w:rFonts w:ascii="Times New Roman" w:eastAsia="Times New Roman" w:hAnsi="Times New Roman" w:cs="Times New Roman"/>
            <w:spacing w:val="-1"/>
            <w:sz w:val="28"/>
            <w:szCs w:val="28"/>
            <w:u w:val="single"/>
          </w:rPr>
          <w:t xml:space="preserve">Постановление Главного государственного санитарного врача Российской </w:t>
        </w:r>
        <w:r w:rsidRPr="009F10B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Федерации от 28.09.2020 № 28.</w:t>
        </w:r>
      </w:hyperlink>
    </w:p>
    <w:p w14:paraId="6253A1F7" w14:textId="77777777" w:rsidR="00AF0128" w:rsidRPr="009F10B2" w:rsidRDefault="00000000" w:rsidP="00312CD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5" w:history="1">
        <w:r w:rsidRPr="009F10B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СП 2.4.3648-20 «Санитарно-эпидемиологические требования к организациям воспитания и обучения, отдыха и оздоровления детей и молодежи»,</w:t>
        </w:r>
      </w:hyperlink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 действующие до 2027 г.</w:t>
      </w:r>
    </w:p>
    <w:p w14:paraId="28361630" w14:textId="704F1C83" w:rsidR="00312CD3" w:rsidRPr="00312CD3" w:rsidRDefault="00000000" w:rsidP="00312CD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6" w:history="1">
        <w:r w:rsidRPr="009F10B2">
          <w:rPr>
            <w:rFonts w:ascii="Times New Roman" w:eastAsia="Times New Roman" w:hAnsi="Times New Roman" w:cs="Times New Roman"/>
            <w:spacing w:val="-1"/>
            <w:sz w:val="28"/>
            <w:szCs w:val="28"/>
            <w:u w:val="single"/>
          </w:rPr>
          <w:t xml:space="preserve">Постановление Главного государственного врача Российской Федерации от </w:t>
        </w:r>
        <w:r w:rsidRPr="009F10B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28.01.2021 №2</w:t>
        </w:r>
      </w:hyperlink>
    </w:p>
    <w:p w14:paraId="0570AB5A" w14:textId="77777777" w:rsidR="00AF0128" w:rsidRPr="009F10B2" w:rsidRDefault="00000000" w:rsidP="00312CD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 до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01.03.2027</w:t>
      </w:r>
    </w:p>
    <w:p w14:paraId="4E6A5444" w14:textId="77777777" w:rsidR="00AF0128" w:rsidRPr="009F10B2" w:rsidRDefault="00000000" w:rsidP="00312CD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27.10.2020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№32 «Об утверждении санитарно-эпидемиологических правил и норм санитарных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правил СанПиН 2.3/2.4.3590-20 «Санитарно-эпидемиологические требования к организации общественного питания населения»;</w:t>
      </w:r>
    </w:p>
    <w:p w14:paraId="602F93DC" w14:textId="77777777" w:rsidR="00AF0128" w:rsidRPr="009F10B2" w:rsidRDefault="00000000" w:rsidP="00312CD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Письма министерств и ведомств:</w:t>
      </w:r>
    </w:p>
    <w:p w14:paraId="1C4852FD" w14:textId="77777777" w:rsidR="00AF0128" w:rsidRPr="009F10B2" w:rsidRDefault="00000000" w:rsidP="00312CD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Письмо Министерства образования и науки РФ от 5 августа 2013 г. N 08-1049</w:t>
      </w:r>
      <w:hyperlink r:id="rId17" w:history="1">
        <w:r w:rsidRPr="009F10B2">
          <w:rPr>
            <w:rFonts w:ascii="Times New Roman" w:eastAsia="Times New Roman" w:hAnsi="Times New Roman" w:cs="Times New Roman"/>
            <w:spacing w:val="-1"/>
            <w:sz w:val="28"/>
            <w:szCs w:val="28"/>
            <w:u w:val="single"/>
          </w:rPr>
          <w:t xml:space="preserve"> "Об </w:t>
        </w:r>
        <w:r w:rsidRPr="009F10B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организации различных форм присмотра и ухода за детьми"</w:t>
        </w:r>
      </w:hyperlink>
    </w:p>
    <w:p w14:paraId="3DA85190" w14:textId="77777777" w:rsidR="00312CD3" w:rsidRPr="00312CD3" w:rsidRDefault="00000000" w:rsidP="00312CD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29 мая 2015 г. № 996-р о Стратегии развития воспитания до 2025 г. [Электронный ресурс]</w:t>
      </w:r>
    </w:p>
    <w:p w14:paraId="3EFD5661" w14:textId="63DD58E6" w:rsidR="00AF0128" w:rsidRPr="009F10B2" w:rsidRDefault="00000000" w:rsidP="00312CD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Устав и другие локальные акты </w:t>
      </w:r>
      <w:r w:rsidR="008561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МБДОУ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14:paraId="17E78E0C" w14:textId="77777777" w:rsidR="00AF0128" w:rsidRPr="00312CD3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CD3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Основными задачами Учебного плана являются:</w:t>
      </w:r>
    </w:p>
    <w:p w14:paraId="29412ECA" w14:textId="77777777" w:rsidR="00AF0128" w:rsidRPr="009F10B2" w:rsidRDefault="00000000" w:rsidP="00312CD3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Регулирование объема образовательной нагрузки.</w:t>
      </w:r>
    </w:p>
    <w:p w14:paraId="44ACB959" w14:textId="77777777" w:rsidR="00AF0128" w:rsidRPr="009F10B2" w:rsidRDefault="00000000" w:rsidP="00312CD3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Реализация ФГОС ДО.</w:t>
      </w:r>
    </w:p>
    <w:p w14:paraId="314F6D7D" w14:textId="77777777" w:rsidR="00AF0128" w:rsidRPr="009F10B2" w:rsidRDefault="00000000" w:rsidP="00312CD3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образовательного процесса основывается на комплексно-тематическом планировании образовательной деятельности. Решение программных задач осуществляется в разных формах образовательной деятельности: занятиях, совместной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деятельности взрослых и детей, а также в самостоятельной деятельности детей. В первой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половине дня в младших группах планируются не более двух интеллектуальных форм, в группах старшего дошкольного возраста - не более трех. В группах детей старшего дошкольного возраста занятия во второй половине дня планируется не чаще 2-3-х раз в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неделю, преимущественно художественно-эстетического или двигательного характера. В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старших группах дошкольного возраста допускается проведение занятий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интеллектуальной направленности со всей группой с целью приобщения воспитанников к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школьным условиям обучения. Количество занятий, продолжительность, время проведения - соответствуют требованиям СанПиН.</w:t>
      </w:r>
    </w:p>
    <w:p w14:paraId="4F282C4D" w14:textId="77777777" w:rsidR="00AF0128" w:rsidRPr="00A818DB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8DB">
        <w:rPr>
          <w:rFonts w:ascii="Times New Roman" w:eastAsia="Times New Roman" w:hAnsi="Times New Roman" w:cs="Times New Roman"/>
          <w:sz w:val="28"/>
          <w:szCs w:val="28"/>
        </w:rPr>
        <w:t>Продолжительность занятий составляет:</w:t>
      </w:r>
    </w:p>
    <w:p w14:paraId="351F5BF8" w14:textId="53186A57" w:rsidR="00AF0128" w:rsidRPr="009F10B2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для детей </w:t>
      </w:r>
      <w:r w:rsidR="00A818D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-3 лет - 8-10 минут;</w:t>
      </w:r>
    </w:p>
    <w:p w14:paraId="0F17FD95" w14:textId="77777777" w:rsidR="00AF0128" w:rsidRPr="009F10B2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>для детей 3-4 лет - 15 минут;</w:t>
      </w:r>
    </w:p>
    <w:p w14:paraId="2667F15B" w14:textId="77777777" w:rsidR="00AF0128" w:rsidRPr="009F10B2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>для детей 4-5 лет - 20 мин;</w:t>
      </w:r>
    </w:p>
    <w:p w14:paraId="7CA2FAAF" w14:textId="77777777" w:rsidR="00AF0128" w:rsidRPr="009F10B2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>для детей 5-6 лет - 25 мин;</w:t>
      </w:r>
    </w:p>
    <w:p w14:paraId="1378087C" w14:textId="77777777" w:rsidR="00AF0128" w:rsidRPr="009F10B2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>для детей 6-7 лет - 30 мин.</w:t>
      </w:r>
    </w:p>
    <w:p w14:paraId="06040B60" w14:textId="77777777" w:rsidR="00AF0128" w:rsidRPr="009F10B2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>Перерывы между занятиями составляют не менее 10 мин. В середине каждого занятия проводится физкультминутка или смена деятельности.</w:t>
      </w:r>
    </w:p>
    <w:p w14:paraId="64352515" w14:textId="77777777" w:rsidR="00AF0128" w:rsidRPr="00A818DB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8DB">
        <w:rPr>
          <w:rFonts w:ascii="Times New Roman" w:eastAsia="Times New Roman" w:hAnsi="Times New Roman" w:cs="Times New Roman"/>
          <w:spacing w:val="-1"/>
          <w:sz w:val="28"/>
          <w:szCs w:val="28"/>
        </w:rPr>
        <w:t>Максимально допустимый объем недельной образовательной нагрузки:</w:t>
      </w:r>
    </w:p>
    <w:p w14:paraId="7D309453" w14:textId="77777777" w:rsidR="00A818DB" w:rsidRDefault="00A818DB" w:rsidP="009F10B2">
      <w:pPr>
        <w:pStyle w:val="a3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tbl>
      <w:tblPr>
        <w:tblStyle w:val="af1"/>
        <w:tblW w:w="11248" w:type="dxa"/>
        <w:tblInd w:w="-1139" w:type="dxa"/>
        <w:tblLook w:val="04A0" w:firstRow="1" w:lastRow="0" w:firstColumn="1" w:lastColumn="0" w:noHBand="0" w:noVBand="1"/>
      </w:tblPr>
      <w:tblGrid>
        <w:gridCol w:w="3680"/>
        <w:gridCol w:w="1983"/>
        <w:gridCol w:w="1842"/>
        <w:gridCol w:w="1841"/>
        <w:gridCol w:w="1902"/>
      </w:tblGrid>
      <w:tr w:rsidR="0051509E" w14:paraId="07908EBE" w14:textId="77777777" w:rsidTr="0051509E">
        <w:trPr>
          <w:trHeight w:val="5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6F81" w14:textId="77777777" w:rsidR="0051509E" w:rsidRDefault="0051509E" w:rsidP="00A83F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организованной образовательной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7B1C" w14:textId="77777777" w:rsidR="0051509E" w:rsidRDefault="0051509E" w:rsidP="00A83F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Разновозрастная </w:t>
            </w:r>
          </w:p>
          <w:p w14:paraId="5746B371" w14:textId="6A3717D6" w:rsidR="0051509E" w:rsidRDefault="0051509E" w:rsidP="00A83F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«Радуга»</w:t>
            </w:r>
          </w:p>
          <w:p w14:paraId="4E5EE0D3" w14:textId="77777777" w:rsidR="0051509E" w:rsidRDefault="0051509E" w:rsidP="00A83F6A">
            <w:pPr>
              <w:rPr>
                <w:b/>
                <w:sz w:val="18"/>
                <w:szCs w:val="18"/>
              </w:rPr>
            </w:pPr>
          </w:p>
          <w:p w14:paraId="28E3D246" w14:textId="77777777" w:rsidR="0051509E" w:rsidRPr="009A4C1F" w:rsidRDefault="0051509E" w:rsidP="00A83F6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962E" w14:textId="77777777" w:rsidR="0051509E" w:rsidRDefault="0051509E" w:rsidP="00A83F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Средняя группа</w:t>
            </w:r>
          </w:p>
          <w:p w14:paraId="62BC38E0" w14:textId="421526EF" w:rsidR="0051509E" w:rsidRDefault="0051509E" w:rsidP="00A83F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«Звёздочки»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E53B" w14:textId="77777777" w:rsidR="0051509E" w:rsidRDefault="0051509E" w:rsidP="00A83F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Старшая группа</w:t>
            </w:r>
          </w:p>
          <w:p w14:paraId="270CEBF1" w14:textId="65D1D939" w:rsidR="0051509E" w:rsidRDefault="0051509E" w:rsidP="00A83F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«Лучики»</w:t>
            </w:r>
          </w:p>
          <w:p w14:paraId="35C4386B" w14:textId="77777777" w:rsidR="0051509E" w:rsidRDefault="0051509E" w:rsidP="00A83F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3FBB" w14:textId="77777777" w:rsidR="0051509E" w:rsidRDefault="0051509E" w:rsidP="00A83F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Подготовительная группы</w:t>
            </w:r>
          </w:p>
          <w:p w14:paraId="1B5AC120" w14:textId="3F3BD408" w:rsidR="0051509E" w:rsidRDefault="0051509E" w:rsidP="00A83F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«Солнышко»</w:t>
            </w:r>
          </w:p>
          <w:p w14:paraId="03AFBA73" w14:textId="77777777" w:rsidR="0051509E" w:rsidRDefault="0051509E" w:rsidP="00A83F6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1509E" w14:paraId="27A8C14A" w14:textId="77777777" w:rsidTr="005150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FE82" w14:textId="77777777" w:rsidR="0051509E" w:rsidRDefault="0051509E" w:rsidP="00A83F6A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Кол - во условных уч. часов в нед.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7C91" w14:textId="77777777" w:rsidR="0051509E" w:rsidRDefault="0051509E" w:rsidP="00A83F6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C17C" w14:textId="77777777" w:rsidR="0051509E" w:rsidRDefault="0051509E" w:rsidP="00A83F6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80CC" w14:textId="77777777" w:rsidR="0051509E" w:rsidRDefault="0051509E" w:rsidP="00A83F6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E847" w14:textId="77777777" w:rsidR="0051509E" w:rsidRDefault="0051509E" w:rsidP="00A83F6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14</w:t>
            </w:r>
          </w:p>
        </w:tc>
      </w:tr>
      <w:tr w:rsidR="0051509E" w14:paraId="0E586C1C" w14:textId="77777777" w:rsidTr="005150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F107" w14:textId="77777777" w:rsidR="0051509E" w:rsidRDefault="0051509E" w:rsidP="00A83F6A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Длительность условного учеб.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5569" w14:textId="77777777" w:rsidR="0051509E" w:rsidRDefault="0051509E" w:rsidP="00A83F6A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10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7C01" w14:textId="77777777" w:rsidR="0051509E" w:rsidRDefault="0051509E" w:rsidP="00A83F6A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20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0A8E" w14:textId="77777777" w:rsidR="0051509E" w:rsidRDefault="0051509E" w:rsidP="00A83F6A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25 мин.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BB69" w14:textId="77777777" w:rsidR="0051509E" w:rsidRDefault="0051509E" w:rsidP="00A83F6A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</w:tr>
      <w:tr w:rsidR="0051509E" w14:paraId="49D3E1C7" w14:textId="77777777" w:rsidTr="005150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3427" w14:textId="77777777" w:rsidR="0051509E" w:rsidRPr="007719C7" w:rsidRDefault="0051509E" w:rsidP="00A83F6A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Общее время НОД в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AF09" w14:textId="33F2C753" w:rsidR="0051509E" w:rsidRDefault="0051509E" w:rsidP="0051509E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20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B147" w14:textId="77777777" w:rsidR="0051509E" w:rsidRDefault="0051509E" w:rsidP="00A83F6A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40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D5CD" w14:textId="77777777" w:rsidR="0051509E" w:rsidRDefault="0051509E" w:rsidP="00A83F6A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75 мин.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C742" w14:textId="77777777" w:rsidR="0051509E" w:rsidRDefault="0051509E" w:rsidP="00A83F6A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1ч.30 мин.</w:t>
            </w:r>
          </w:p>
        </w:tc>
      </w:tr>
    </w:tbl>
    <w:p w14:paraId="6952B54E" w14:textId="4BB728F7" w:rsidR="00AF0128" w:rsidRPr="009F10B2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5"/>
          <w:sz w:val="28"/>
          <w:szCs w:val="28"/>
        </w:rPr>
        <w:t>Вывод:</w:t>
      </w:r>
    </w:p>
    <w:p w14:paraId="25025285" w14:textId="77777777" w:rsidR="00AF0128" w:rsidRPr="009F10B2" w:rsidRDefault="00000000" w:rsidP="009F10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образовательного процесса в детском саду осуществляется в соответствии с годовым планированием, с основной образовательной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программой дошкольного образования на основе ФГОС и учебным планом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занятий;</w:t>
      </w:r>
    </w:p>
    <w:p w14:paraId="65248258" w14:textId="77777777" w:rsidR="00AF0128" w:rsidRPr="009F10B2" w:rsidRDefault="00000000" w:rsidP="009F10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Количество и продолжительность занятий устанавливаются в соответствии с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санитарно-гигиеническими нормами и требованиями;</w:t>
      </w:r>
    </w:p>
    <w:p w14:paraId="44A9557E" w14:textId="77777777" w:rsidR="00AF0128" w:rsidRPr="009F10B2" w:rsidRDefault="00000000" w:rsidP="009F10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>Материально-технические и кадровые условия реализации образовательного процесса достаточные;</w:t>
      </w:r>
    </w:p>
    <w:p w14:paraId="2F418F5A" w14:textId="77777777" w:rsidR="00AF0128" w:rsidRPr="009F10B2" w:rsidRDefault="00000000" w:rsidP="009F10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Уровень организации воспитательно-образовательной деятельности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соответствует ее целям и задачам.</w:t>
      </w:r>
    </w:p>
    <w:p w14:paraId="01253B9A" w14:textId="77777777" w:rsidR="00AF0128" w:rsidRPr="009F10B2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>Результаты образовательной деятельности (итоговый мониторинг)</w:t>
      </w:r>
    </w:p>
    <w:p w14:paraId="70F066D7" w14:textId="77777777" w:rsidR="00AF0128" w:rsidRPr="009F10B2" w:rsidRDefault="00AF0128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AF0128" w:rsidRPr="009F10B2" w:rsidSect="009F10B2">
          <w:footerReference w:type="default" r:id="rId18"/>
          <w:pgSz w:w="11909" w:h="16834"/>
          <w:pgMar w:top="673" w:right="360" w:bottom="360" w:left="1684" w:header="720" w:footer="720" w:gutter="0"/>
          <w:cols w:space="60"/>
          <w:noEndnote/>
        </w:sectPr>
      </w:pPr>
    </w:p>
    <w:p w14:paraId="65B79333" w14:textId="7E7CAE79" w:rsidR="00AF0128" w:rsidRPr="009F10B2" w:rsidRDefault="00000000" w:rsidP="00BE636A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36A">
        <w:rPr>
          <w:rFonts w:ascii="Times New Roman" w:eastAsia="Times New Roman" w:hAnsi="Times New Roman" w:cs="Times New Roman"/>
          <w:sz w:val="28"/>
          <w:szCs w:val="28"/>
        </w:rPr>
        <w:t>Средний показатель динамики развития детей в уч</w:t>
      </w:r>
      <w:r w:rsidR="009A7263">
        <w:rPr>
          <w:rFonts w:ascii="Times New Roman" w:eastAsia="Times New Roman" w:hAnsi="Times New Roman" w:cs="Times New Roman"/>
          <w:sz w:val="28"/>
          <w:szCs w:val="28"/>
        </w:rPr>
        <w:t xml:space="preserve">ебном </w:t>
      </w:r>
      <w:r w:rsidRPr="00BE636A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9A726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A7263">
        <w:rPr>
          <w:rFonts w:ascii="Times New Roman" w:hAnsi="Times New Roman" w:cs="Times New Roman"/>
          <w:sz w:val="28"/>
          <w:szCs w:val="28"/>
        </w:rPr>
        <w:t xml:space="preserve"> в </w:t>
      </w:r>
      <w:r w:rsidRPr="00BE636A">
        <w:rPr>
          <w:rFonts w:ascii="Times New Roman" w:eastAsia="Times New Roman" w:hAnsi="Times New Roman" w:cs="Times New Roman"/>
          <w:sz w:val="28"/>
          <w:szCs w:val="28"/>
        </w:rPr>
        <w:t xml:space="preserve"> группах за 2023-2024</w:t>
      </w:r>
    </w:p>
    <w:p w14:paraId="4E96EF2E" w14:textId="77777777" w:rsidR="00AF0128" w:rsidRPr="009F10B2" w:rsidRDefault="00AF0128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AF0128" w:rsidRPr="009F10B2" w:rsidSect="009F10B2">
          <w:type w:val="continuous"/>
          <w:pgSz w:w="11909" w:h="16834"/>
          <w:pgMar w:top="673" w:right="855" w:bottom="360" w:left="1684" w:header="720" w:footer="720" w:gutter="0"/>
          <w:cols w:space="60"/>
          <w:noEndnote/>
        </w:sectPr>
      </w:pPr>
    </w:p>
    <w:p w14:paraId="0F62A7E2" w14:textId="592BB735" w:rsidR="00AF0128" w:rsidRPr="009F10B2" w:rsidRDefault="007F2F61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99C4959" wp14:editId="1697D0A3">
            <wp:extent cx="5172075" cy="2257425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C97C8" w14:textId="77777777" w:rsidR="00AF0128" w:rsidRPr="009F10B2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i/>
          <w:iCs/>
          <w:sz w:val="28"/>
          <w:szCs w:val="28"/>
        </w:rPr>
        <w:t>Краткие выводы по мониторингу:</w:t>
      </w:r>
    </w:p>
    <w:p w14:paraId="154A8353" w14:textId="231CA824" w:rsidR="00AF0128" w:rsidRPr="009F10B2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>Ровная динамика групп. Выделить можно второй ранний возраст, для них мониторинг пока не совсем соответствует объективным диагностическим потребностям. Тем не менее, развитие физическое и речевое очевидно, что и характерно для данной возрастной группы.</w:t>
      </w:r>
      <w:r w:rsidR="00DC4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Четко прослеживается положительная динамика в усвоении образовательной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программы во всех группа</w:t>
      </w:r>
      <w:r w:rsidR="006853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х. </w:t>
      </w:r>
    </w:p>
    <w:p w14:paraId="2745D1ED" w14:textId="3B7F70F1" w:rsidR="00AF0128" w:rsidRPr="009F10B2" w:rsidRDefault="00000000" w:rsidP="00DC4BB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Сохраняется положительная динамика подготовки детей к школе и составляет 90%. За период 2023-2024 учебного года выполнены стоящие перед учреждением задачи развития и организации деятельности ДОУ. Обеспечена 90% подготовка к выпуску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воспитанников в образовательные учреждения.</w:t>
      </w:r>
      <w:r w:rsidR="00DC4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Активно и плодотворно проходит работа с сотрудниками и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родителями воспитанников ДОУ.</w:t>
      </w:r>
    </w:p>
    <w:p w14:paraId="78C5D555" w14:textId="6B4B1C09" w:rsidR="00AF0128" w:rsidRPr="009F10B2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Предоставленные данные демонстрируют устойчивую прогрессивную динамику по пяти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образовательным областям. Наилучшие показатели можно отметить в социально-коммуникативном и физическом развитии воспитанников.</w:t>
      </w:r>
      <w:r w:rsidR="00DC4BB3">
        <w:rPr>
          <w:rFonts w:ascii="Times New Roman" w:hAnsi="Times New Roman" w:cs="Times New Roman"/>
          <w:sz w:val="28"/>
          <w:szCs w:val="28"/>
        </w:rPr>
        <w:t xml:space="preserve">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Основными причинами сниженных показателей по отдельным образовательным областям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14:paraId="5896122B" w14:textId="530491AB" w:rsidR="00AF0128" w:rsidRPr="009F10B2" w:rsidRDefault="00000000" w:rsidP="00BA28BF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>многочисленные пропуски занятий по болезни и другим причинам;</w:t>
      </w:r>
    </w:p>
    <w:p w14:paraId="1043D1DE" w14:textId="28F1A1B0" w:rsidR="00AF0128" w:rsidRPr="009F10B2" w:rsidRDefault="00000000" w:rsidP="00BA28BF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включение в образовательный процесс во втором полугодии;</w:t>
      </w:r>
    </w:p>
    <w:p w14:paraId="14D6E7C0" w14:textId="086E1471" w:rsidR="00AF0128" w:rsidRPr="009F10B2" w:rsidRDefault="00000000" w:rsidP="00BA28BF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недостаточная педагогическая осведомленность родителей.</w:t>
      </w:r>
    </w:p>
    <w:p w14:paraId="6E2FAC52" w14:textId="77777777" w:rsidR="00AF0128" w:rsidRPr="009F10B2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5"/>
          <w:sz w:val="28"/>
          <w:szCs w:val="28"/>
        </w:rPr>
        <w:t>Вывод:</w:t>
      </w:r>
    </w:p>
    <w:p w14:paraId="2E9794F3" w14:textId="6E897569" w:rsidR="00AF0128" w:rsidRPr="006853F5" w:rsidRDefault="00000000" w:rsidP="009F10B2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Сотрудники </w:t>
      </w:r>
      <w:r w:rsidR="008561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МБДОУ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создают условия для нормального протекания периода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адаптации детей к условиям детского сада;</w:t>
      </w:r>
    </w:p>
    <w:p w14:paraId="0839E85A" w14:textId="2A6A3BDA" w:rsidR="00AF0128" w:rsidRPr="009F10B2" w:rsidRDefault="00000000" w:rsidP="009F10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В детском саду создана атмосфера тепла, уюта и доброжелательности. Это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снимает тревогу, волнение и страхи, что немаловажно для здоровья ребёнка в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адаптационный период, поэтому воспитанников, имеющих проблемы в адаптации в </w:t>
      </w:r>
      <w:r w:rsidR="00856111">
        <w:rPr>
          <w:rFonts w:ascii="Times New Roman" w:eastAsia="Times New Roman" w:hAnsi="Times New Roman" w:cs="Times New Roman"/>
          <w:sz w:val="28"/>
          <w:szCs w:val="28"/>
        </w:rPr>
        <w:t xml:space="preserve">МБДОУ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практически нет;</w:t>
      </w:r>
    </w:p>
    <w:p w14:paraId="30936F68" w14:textId="77777777" w:rsidR="00AF0128" w:rsidRPr="009F10B2" w:rsidRDefault="00000000" w:rsidP="009F10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Целесообразное использование новых педагогических технологий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(психолого-педагогической поддержки, социализации и индивидуализации, здоровьесозидающие, информационно-коммуникативные технологии и др.) позволяет повысить уровень освоения детьми образовательной программы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образования;</w:t>
      </w:r>
    </w:p>
    <w:p w14:paraId="2325B0CA" w14:textId="50E89982" w:rsidR="00AF0128" w:rsidRPr="009F10B2" w:rsidRDefault="00000000" w:rsidP="009F10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>Программный материал усвоен детьми подготовительн</w:t>
      </w:r>
      <w:r w:rsidR="006853F5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6853F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 по всем разделам на допустимом и оптимальном уровне;</w:t>
      </w:r>
    </w:p>
    <w:p w14:paraId="77FBFE36" w14:textId="77777777" w:rsidR="00AF0128" w:rsidRPr="009F10B2" w:rsidRDefault="00000000" w:rsidP="009F10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>По результатам итогового мониторинга высокий уровень показателей в среднем у 85% детей. Реализацию программных задач можно считать хорошей.</w:t>
      </w:r>
    </w:p>
    <w:p w14:paraId="68709181" w14:textId="77777777" w:rsidR="00AF0128" w:rsidRPr="009F10B2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lastRenderedPageBreak/>
        <w:t>В связи с эпидемиологической ситуацией очных открытых занятий не проводилось.</w:t>
      </w:r>
    </w:p>
    <w:p w14:paraId="4B6FD07C" w14:textId="71B1644A" w:rsidR="00AF0128" w:rsidRPr="009F10B2" w:rsidRDefault="00000000" w:rsidP="006853F5">
      <w:pPr>
        <w:pStyle w:val="a3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>Продуман</w:t>
      </w:r>
      <w:r w:rsidR="00DC4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режим, дозирована нагрузка на  детей,   созданы   безопасные  и комфортные условия для проведения работы.</w:t>
      </w:r>
    </w:p>
    <w:p w14:paraId="1A2ADAE7" w14:textId="5DA958E9" w:rsidR="00AF0128" w:rsidRPr="00DC4BB3" w:rsidRDefault="00DC4BB3" w:rsidP="009F10B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4BB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8. </w:t>
      </w:r>
      <w:r w:rsidRPr="00DC4B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Качество дошкольного образования</w:t>
      </w:r>
    </w:p>
    <w:p w14:paraId="791C9200" w14:textId="103E6580" w:rsidR="00AF0128" w:rsidRPr="009F10B2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Качество работы детского сада всегда оценивается главными экспертами -РОДИТЕЛЯМИ воспитанников. Их удовлетворённость образовательным процессом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лучшая оценка деятельности педагогического коллектива. Но, чтобы заслужить доверие таких разных семей</w:t>
      </w:r>
      <w:r w:rsidR="009A7263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необходимо, чтобы они стали соратниками и единомышленниками,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равноправными участниками жизни детского сада.</w:t>
      </w:r>
    </w:p>
    <w:p w14:paraId="7B36F0ED" w14:textId="2871E5B4" w:rsidR="00AF0128" w:rsidRPr="00DC4BB3" w:rsidRDefault="00000000" w:rsidP="009F10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общении с родителями активно используются дистанционные образовательные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технологии. Информационная оперативность и доступность общения обеспечивается в режиме общения групп, созданных в социальных сетях, электронной перепиской. На </w:t>
      </w:r>
      <w:r w:rsidR="00DC4BB3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МБДОУ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есть информация о базовых направлениях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развития и воспитания в условиях комплексной инновационной модели современного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образовательного учреждения, а также много интересной и полезной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информации, касающейся воспитания и обучения детей дошкольного возраста.</w:t>
      </w:r>
    </w:p>
    <w:p w14:paraId="65404502" w14:textId="1DE882B7" w:rsidR="00CB4094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том, как, в каких формах совместной работы объединяются педагоги и родители </w:t>
      </w:r>
      <w:r w:rsidRPr="00DC4BB3">
        <w:rPr>
          <w:rFonts w:ascii="Times New Roman" w:eastAsia="Times New Roman" w:hAnsi="Times New Roman" w:cs="Times New Roman"/>
          <w:sz w:val="28"/>
          <w:szCs w:val="28"/>
        </w:rPr>
        <w:t>расскажут новости из нашей жизни, о которых всегда можно узнать: разделы сайта ДОУ, на которых представлена работа по консультативной и методической помощи семьям</w:t>
      </w:r>
      <w:r w:rsidR="00F010B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9DDBFE" w14:textId="063E0AA7" w:rsidR="00AF0128" w:rsidRPr="00F010BC" w:rsidRDefault="00F010BC" w:rsidP="009F10B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10BC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F010BC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кадрового состава образовательной организации</w:t>
      </w:r>
    </w:p>
    <w:p w14:paraId="680D9D3A" w14:textId="3D309770" w:rsidR="00AF0128" w:rsidRPr="009F10B2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В 2023-2024 учебном году в </w:t>
      </w:r>
      <w:r w:rsidR="00856111">
        <w:rPr>
          <w:rFonts w:ascii="Times New Roman" w:eastAsia="Times New Roman" w:hAnsi="Times New Roman" w:cs="Times New Roman"/>
          <w:sz w:val="28"/>
          <w:szCs w:val="28"/>
        </w:rPr>
        <w:t xml:space="preserve">МБДОУ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работает </w:t>
      </w:r>
      <w:r w:rsidR="00CB409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 педагог</w:t>
      </w:r>
      <w:r w:rsidR="00CB409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Коллективный портрет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разнолик и многообразен. Все сотрудники имеют высшее и среднее профессиональное педагогическое образование. Есть умудрённые опытом и знаниями, есть рациональные и практичные. Все разные, но уважающие друг друга и трепетно относящиеся к имиджу своего детского сада. Адаптивность педагогического коллектива к меняющимся условиям образовательной системы, высокий рейтинг в профессиональной среде, обеспечивается постоянным профессиональным ростом, поиском новых знаний.</w:t>
      </w:r>
    </w:p>
    <w:p w14:paraId="6D55A0DF" w14:textId="741D9BE5" w:rsidR="00AF0128" w:rsidRDefault="00000000" w:rsidP="009F10B2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Портрет педагогического коллектива представлен на гистограммах. </w:t>
      </w:r>
    </w:p>
    <w:p w14:paraId="2A6B091D" w14:textId="77777777" w:rsidR="00F010BC" w:rsidRPr="009F10B2" w:rsidRDefault="00F010BC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1ECCA68" w14:textId="4A560DA8" w:rsidR="00AF0128" w:rsidRDefault="0079252E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303D57F" wp14:editId="00F98B9B">
            <wp:simplePos x="0" y="0"/>
            <wp:positionH relativeFrom="page">
              <wp:align>center</wp:align>
            </wp:positionH>
            <wp:positionV relativeFrom="margin">
              <wp:posOffset>6957695</wp:posOffset>
            </wp:positionV>
            <wp:extent cx="4724400" cy="2886075"/>
            <wp:effectExtent l="0" t="0" r="0" b="9525"/>
            <wp:wrapSquare wrapText="bothSides"/>
            <wp:docPr id="210477248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14:paraId="6ADFC535" w14:textId="77777777" w:rsidR="00F010BC" w:rsidRDefault="00F010BC" w:rsidP="009F10B2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179787A" w14:textId="41BEA894" w:rsidR="0079252E" w:rsidRDefault="0079252E" w:rsidP="009F10B2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E71B616" w14:textId="77777777" w:rsidR="0079252E" w:rsidRDefault="0079252E" w:rsidP="009F10B2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9096CF2" w14:textId="418A4120" w:rsidR="0079252E" w:rsidRPr="009F10B2" w:rsidRDefault="0079252E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79252E" w:rsidRPr="009F10B2" w:rsidSect="009F10B2">
          <w:pgSz w:w="11909" w:h="16834"/>
          <w:pgMar w:top="678" w:right="360" w:bottom="360" w:left="1694" w:header="720" w:footer="720" w:gutter="0"/>
          <w:cols w:space="60"/>
          <w:noEndnote/>
        </w:sectPr>
      </w:pPr>
    </w:p>
    <w:p w14:paraId="561388F7" w14:textId="384A7E3D" w:rsidR="006D7DCD" w:rsidRDefault="006D7DCD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F1E9D6E" w14:textId="2C02096B" w:rsidR="006D7DCD" w:rsidRDefault="006D7DCD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53016A0" wp14:editId="5991ABEC">
            <wp:simplePos x="0" y="0"/>
            <wp:positionH relativeFrom="margin">
              <wp:posOffset>0</wp:posOffset>
            </wp:positionH>
            <wp:positionV relativeFrom="margin">
              <wp:posOffset>403860</wp:posOffset>
            </wp:positionV>
            <wp:extent cx="5657850" cy="3000375"/>
            <wp:effectExtent l="0" t="0" r="0" b="9525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14:paraId="3C7D6379" w14:textId="77777777" w:rsidR="006D7DCD" w:rsidRDefault="006D7DCD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91EF179" w14:textId="77777777" w:rsidR="006D7DCD" w:rsidRDefault="006D7DCD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8FE1B2" w14:textId="77777777" w:rsidR="006D7DCD" w:rsidRDefault="006D7DCD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51D394" w14:textId="77777777" w:rsidR="006D7DCD" w:rsidRDefault="006D7DCD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04F549B" w14:textId="77777777" w:rsidR="006D7DCD" w:rsidRDefault="006D7DCD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539F6E" w14:textId="77777777" w:rsidR="006D7DCD" w:rsidRDefault="006D7DCD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7A1CBFA" w14:textId="77777777" w:rsidR="006D7DCD" w:rsidRDefault="006D7DCD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5551031" w14:textId="77777777" w:rsidR="006D7DCD" w:rsidRDefault="006D7DCD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DB99E7" w14:textId="77777777" w:rsidR="006D7DCD" w:rsidRDefault="006D7DCD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76A2311" w14:textId="77777777" w:rsidR="006D7DCD" w:rsidRDefault="006D7DCD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EA74A5" w14:textId="77777777" w:rsidR="006D7DCD" w:rsidRDefault="006D7DCD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C986216" w14:textId="77777777" w:rsidR="006D7DCD" w:rsidRDefault="006D7DCD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10EE56" w14:textId="77777777" w:rsidR="006D7DCD" w:rsidRDefault="006D7DCD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1484E8B" w14:textId="77777777" w:rsidR="006D7DCD" w:rsidRDefault="006D7DCD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18C762" w14:textId="77777777" w:rsidR="006D7DCD" w:rsidRDefault="006D7DCD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592F59" w14:textId="77777777" w:rsidR="006D7DCD" w:rsidRDefault="006D7DCD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84E4CF" w14:textId="77777777" w:rsidR="006D7DCD" w:rsidRDefault="006D7DCD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38B079" w14:textId="77777777" w:rsidR="006D7DCD" w:rsidRDefault="006D7DCD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910940" w14:textId="77777777" w:rsidR="006D7DCD" w:rsidRDefault="006D7DCD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D38C73" w14:textId="77777777" w:rsidR="006D7DCD" w:rsidRDefault="006D7DCD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2CFF8B" w14:textId="2078367A" w:rsidR="006D7DCD" w:rsidRDefault="00267DB2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ECEB1C6" wp14:editId="71EBE057">
            <wp:simplePos x="0" y="0"/>
            <wp:positionH relativeFrom="margin">
              <wp:posOffset>0</wp:posOffset>
            </wp:positionH>
            <wp:positionV relativeFrom="margin">
              <wp:posOffset>4697730</wp:posOffset>
            </wp:positionV>
            <wp:extent cx="5486400" cy="3200400"/>
            <wp:effectExtent l="0" t="0" r="0" b="0"/>
            <wp:wrapSquare wrapText="bothSides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14:paraId="1D45B2FD" w14:textId="77777777" w:rsidR="006D7DCD" w:rsidRDefault="006D7DCD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4069E0" w14:textId="77777777" w:rsidR="00267DB2" w:rsidRDefault="00267DB2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ADF704C" w14:textId="147BBE32" w:rsidR="00AF0128" w:rsidRPr="009F10B2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hAnsi="Times New Roman" w:cs="Times New Roman"/>
          <w:sz w:val="28"/>
          <w:szCs w:val="28"/>
        </w:rPr>
        <w:t xml:space="preserve">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План аттестации:</w:t>
      </w:r>
    </w:p>
    <w:p w14:paraId="08E3CBE2" w14:textId="77777777" w:rsidR="00AF0128" w:rsidRPr="009F10B2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>В 2023 году педагогическую категорию повысили:</w:t>
      </w:r>
    </w:p>
    <w:p w14:paraId="26116064" w14:textId="6E640C2F" w:rsidR="00AF0128" w:rsidRDefault="00000000" w:rsidP="009F10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0B2">
        <w:rPr>
          <w:rFonts w:ascii="Times New Roman" w:hAnsi="Times New Roman" w:cs="Times New Roman"/>
          <w:sz w:val="28"/>
          <w:szCs w:val="28"/>
        </w:rPr>
        <w:t xml:space="preserve">1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педагог - на 1 категорию; </w:t>
      </w:r>
      <w:r w:rsidR="00CB409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 педагогов – на высшую категорию;</w:t>
      </w:r>
    </w:p>
    <w:p w14:paraId="57917989" w14:textId="77777777" w:rsidR="00AF0128" w:rsidRPr="009F10B2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5"/>
          <w:sz w:val="28"/>
          <w:szCs w:val="28"/>
        </w:rPr>
        <w:t>Вывод:</w:t>
      </w:r>
    </w:p>
    <w:p w14:paraId="02F0746F" w14:textId="6A3C3949" w:rsidR="00AF0128" w:rsidRPr="009F10B2" w:rsidRDefault="00856111" w:rsidP="009F10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МБДОУ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функционирует в соответствии с правовыми нормами в сфере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Российской Федерации;</w:t>
      </w:r>
    </w:p>
    <w:p w14:paraId="5DAF7CDF" w14:textId="2A9D0731" w:rsidR="00AF0128" w:rsidRPr="009F10B2" w:rsidRDefault="00000000" w:rsidP="009F10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Материально-техническая база постоянно пополняется и совершенствуется,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что способствует соблюдению требований СанПиН, созданию условий комфортного пребывания детей в </w:t>
      </w:r>
      <w:r w:rsidR="00856111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05659D9" w14:textId="236E9D68" w:rsidR="00AF0128" w:rsidRPr="009F10B2" w:rsidRDefault="00000000" w:rsidP="009F10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Необходимо пополнить информационно-техническую базу новыми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компьютерами; </w:t>
      </w:r>
    </w:p>
    <w:p w14:paraId="7BC19459" w14:textId="65996A3B" w:rsidR="00AF0128" w:rsidRPr="009F10B2" w:rsidRDefault="00000000" w:rsidP="009F10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Установлена сеть </w:t>
      </w:r>
      <w:r w:rsidRPr="009F10B2">
        <w:rPr>
          <w:rFonts w:ascii="Times New Roman" w:eastAsia="Times New Roman" w:hAnsi="Times New Roman" w:cs="Times New Roman"/>
          <w:sz w:val="28"/>
          <w:szCs w:val="28"/>
          <w:lang w:val="en-US"/>
        </w:rPr>
        <w:t>Wi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F10B2">
        <w:rPr>
          <w:rFonts w:ascii="Times New Roman" w:eastAsia="Times New Roman" w:hAnsi="Times New Roman" w:cs="Times New Roman"/>
          <w:sz w:val="28"/>
          <w:szCs w:val="28"/>
          <w:lang w:val="en-US"/>
        </w:rPr>
        <w:t>Fi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651537" w14:textId="4E3339B5" w:rsidR="00AF0128" w:rsidRPr="009F10B2" w:rsidRDefault="00000000" w:rsidP="009F10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 </w:t>
      </w:r>
      <w:r w:rsidR="00267DB2">
        <w:rPr>
          <w:rFonts w:ascii="Times New Roman" w:eastAsia="Times New Roman" w:hAnsi="Times New Roman" w:cs="Times New Roman"/>
          <w:spacing w:val="-1"/>
          <w:sz w:val="28"/>
          <w:szCs w:val="28"/>
        </w:rPr>
        <w:t>6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0% возрос высокий уровень информационно-коммуникативной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компетенции педагогов.</w:t>
      </w:r>
    </w:p>
    <w:p w14:paraId="5CEBB49F" w14:textId="77777777" w:rsidR="00AF0128" w:rsidRPr="009F10B2" w:rsidRDefault="00000000" w:rsidP="009F10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Качество кадрового, учебно-методического, информационного обеспечения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указывает на стабильно-развивающийся коллектив, достаточную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информационную, методическую оснащенность образования в ДОУ;</w:t>
      </w:r>
    </w:p>
    <w:p w14:paraId="11CCA533" w14:textId="0D564FD5" w:rsidR="00AF0128" w:rsidRPr="00267DB2" w:rsidRDefault="00000000" w:rsidP="009F10B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DB2">
        <w:rPr>
          <w:rFonts w:ascii="Times New Roman" w:hAnsi="Times New Roman" w:cs="Times New Roman"/>
          <w:b/>
          <w:bCs/>
          <w:spacing w:val="-5"/>
          <w:sz w:val="28"/>
          <w:szCs w:val="28"/>
        </w:rPr>
        <w:t>1</w:t>
      </w:r>
      <w:r w:rsidR="00267DB2" w:rsidRPr="00267DB2">
        <w:rPr>
          <w:rFonts w:ascii="Times New Roman" w:hAnsi="Times New Roman" w:cs="Times New Roman"/>
          <w:b/>
          <w:bCs/>
          <w:spacing w:val="-5"/>
          <w:sz w:val="28"/>
          <w:szCs w:val="28"/>
        </w:rPr>
        <w:t>2</w:t>
      </w:r>
      <w:r w:rsidRPr="00267DB2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. </w:t>
      </w:r>
      <w:r w:rsidRPr="00267DB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Итоги, задачи и перспективы развития образовательного учреждения</w:t>
      </w:r>
    </w:p>
    <w:p w14:paraId="72EA5716" w14:textId="77777777" w:rsidR="00AF0128" w:rsidRPr="009F10B2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2023-2024 учебном году приняты и реализованы следующие управленческие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решения, направленные на развитие учреждения:</w:t>
      </w:r>
    </w:p>
    <w:p w14:paraId="41AD167B" w14:textId="11B68DA7" w:rsidR="00AF0128" w:rsidRPr="009F10B2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система управления </w:t>
      </w:r>
      <w:r w:rsidR="00856111">
        <w:rPr>
          <w:rFonts w:ascii="Times New Roman" w:eastAsia="Times New Roman" w:hAnsi="Times New Roman" w:cs="Times New Roman"/>
          <w:spacing w:val="-1"/>
          <w:sz w:val="28"/>
          <w:szCs w:val="28"/>
        </w:rPr>
        <w:t>МБДОУ</w:t>
      </w:r>
      <w:r w:rsidR="00267D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полноценно функционирует в режиме стратегического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развития;</w:t>
      </w:r>
    </w:p>
    <w:p w14:paraId="28444CAC" w14:textId="1621F78B" w:rsidR="00AF0128" w:rsidRPr="009F10B2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hAnsi="Times New Roman" w:cs="Times New Roman"/>
          <w:sz w:val="28"/>
          <w:szCs w:val="28"/>
        </w:rPr>
        <w:t>-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кадровое обеспечение реализации воспитательно-образовательных программ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дошкольного образования </w:t>
      </w:r>
      <w:r w:rsidR="008561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МБДОУ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соответствует структуре образовательной программы,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и квалификационным требованиям;</w:t>
      </w:r>
    </w:p>
    <w:p w14:paraId="5F3E1822" w14:textId="77777777" w:rsidR="00AF0128" w:rsidRPr="009F10B2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укрепление и расширение материально-технических условий реализации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процесса;</w:t>
      </w:r>
    </w:p>
    <w:p w14:paraId="381F647F" w14:textId="77777777" w:rsidR="007842CA" w:rsidRDefault="00000000" w:rsidP="009F10B2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F10B2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развитие информационно-образовательной среды ДОУ; </w:t>
      </w:r>
    </w:p>
    <w:p w14:paraId="6C30AC49" w14:textId="2D15CB27" w:rsidR="00AF0128" w:rsidRPr="009F10B2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>-омоложение педагогического коллектива.</w:t>
      </w:r>
    </w:p>
    <w:p w14:paraId="224E67DB" w14:textId="23F5CD64" w:rsidR="00AF0128" w:rsidRPr="009F10B2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Результаты педагогического анализа свидетельствуют об успешности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реализации образовательных программ в </w:t>
      </w:r>
      <w:r w:rsidR="00856111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</w:p>
    <w:p w14:paraId="34F2EF70" w14:textId="77777777" w:rsidR="00AF0128" w:rsidRPr="009F10B2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квалифицированной деятельности педагогического состава учреждения в 2023-2024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учебном году.</w:t>
      </w:r>
    </w:p>
    <w:p w14:paraId="66D85BF9" w14:textId="49DFEFAE" w:rsidR="00AF0128" w:rsidRPr="007842CA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42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Сформулирована актуальная проблематика, стоящая перед коллективом </w:t>
      </w:r>
      <w:r w:rsidRPr="007842CA">
        <w:rPr>
          <w:rFonts w:ascii="Times New Roman" w:eastAsia="Times New Roman" w:hAnsi="Times New Roman" w:cs="Times New Roman"/>
          <w:sz w:val="28"/>
          <w:szCs w:val="28"/>
        </w:rPr>
        <w:t xml:space="preserve">педагогов </w:t>
      </w:r>
      <w:r w:rsidR="00856111" w:rsidRPr="007842CA">
        <w:rPr>
          <w:rFonts w:ascii="Times New Roman" w:eastAsia="Times New Roman" w:hAnsi="Times New Roman" w:cs="Times New Roman"/>
          <w:sz w:val="28"/>
          <w:szCs w:val="28"/>
        </w:rPr>
        <w:t xml:space="preserve">МБДОУ </w:t>
      </w:r>
      <w:r w:rsidRPr="007842C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4D59D1" w14:textId="77777777" w:rsidR="00AF0128" w:rsidRPr="009F10B2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необходимость передачи опыта практики организации совместного образования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педагогам, приходящим на смену «золотому фонду»;</w:t>
      </w:r>
    </w:p>
    <w:p w14:paraId="537B7227" w14:textId="77777777" w:rsidR="00AF0128" w:rsidRPr="009F10B2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осознание взрослыми участниками образовательных отношений необходимости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приобретения новых профессиональных компетенций, ориентированных на образование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«Будущего» и в первую очередь это проектирование образовательного процесса как системы исследовательских образовательных ситуаций;</w:t>
      </w:r>
    </w:p>
    <w:p w14:paraId="41D72A18" w14:textId="77777777" w:rsidR="00AF0128" w:rsidRPr="009F10B2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принятие «цифровизации» как новой формы современной грамотности, как социальной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ситуации развития всех участников образовательного процесса (дошкольников, педагогов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и родительского сообщества);</w:t>
      </w:r>
    </w:p>
    <w:p w14:paraId="7676B215" w14:textId="3843303B" w:rsidR="00AF0128" w:rsidRPr="009F10B2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hAnsi="Times New Roman" w:cs="Times New Roman"/>
          <w:sz w:val="28"/>
          <w:szCs w:val="28"/>
        </w:rPr>
        <w:t>-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«цифровизации», как образовательной технологии «цифровой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социализации», которая формирует 4К-компетнтности XXI века (критическое мышление,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креативность, коммуникация и кооперация), изменяющие мышление, коммуникацию и мир личности</w:t>
      </w:r>
      <w:r w:rsidR="007842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60CC6E" w14:textId="77777777" w:rsidR="00AF0128" w:rsidRPr="009F10B2" w:rsidRDefault="00000000" w:rsidP="009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B2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на заседании Педагогического Совета проект публичного отчёта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2023-2024 учебный год согласован для размещения на сайте </w:t>
      </w:r>
      <w:r w:rsidRPr="009F10B2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учреждения и дальнейшего </w:t>
      </w:r>
      <w:r w:rsidRPr="009F10B2">
        <w:rPr>
          <w:rFonts w:ascii="Times New Roman" w:eastAsia="Times New Roman" w:hAnsi="Times New Roman" w:cs="Times New Roman"/>
          <w:sz w:val="28"/>
          <w:szCs w:val="28"/>
        </w:rPr>
        <w:t>представления профессиональной и родительской общественности.</w:t>
      </w:r>
    </w:p>
    <w:sectPr w:rsidR="00AF0128" w:rsidRPr="009F10B2" w:rsidSect="009F10B2">
      <w:pgSz w:w="11909" w:h="16834"/>
      <w:pgMar w:top="678" w:right="854" w:bottom="360" w:left="170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6210F3" w14:textId="77777777" w:rsidR="00171542" w:rsidRDefault="00171542" w:rsidP="0051509E">
      <w:r>
        <w:separator/>
      </w:r>
    </w:p>
  </w:endnote>
  <w:endnote w:type="continuationSeparator" w:id="0">
    <w:p w14:paraId="2D46EAE0" w14:textId="77777777" w:rsidR="00171542" w:rsidRDefault="00171542" w:rsidP="0051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23756652"/>
      <w:docPartObj>
        <w:docPartGallery w:val="Page Numbers (Bottom of Page)"/>
        <w:docPartUnique/>
      </w:docPartObj>
    </w:sdtPr>
    <w:sdtContent>
      <w:p w14:paraId="3C27B0D9" w14:textId="26378FCA" w:rsidR="0051509E" w:rsidRDefault="0051509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9ADC28" w14:textId="77777777" w:rsidR="0051509E" w:rsidRDefault="0051509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575423" w14:textId="77777777" w:rsidR="00171542" w:rsidRDefault="00171542" w:rsidP="0051509E">
      <w:r>
        <w:separator/>
      </w:r>
    </w:p>
  </w:footnote>
  <w:footnote w:type="continuationSeparator" w:id="0">
    <w:p w14:paraId="23E61E4B" w14:textId="77777777" w:rsidR="00171542" w:rsidRDefault="00171542" w:rsidP="00515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72DE305A"/>
    <w:lvl w:ilvl="0">
      <w:numFmt w:val="bullet"/>
      <w:lvlText w:val="*"/>
      <w:lvlJc w:val="left"/>
    </w:lvl>
  </w:abstractNum>
  <w:abstractNum w:abstractNumId="1" w15:restartNumberingAfterBreak="0">
    <w:nsid w:val="0E4B7854"/>
    <w:multiLevelType w:val="hybridMultilevel"/>
    <w:tmpl w:val="B9B011FA"/>
    <w:lvl w:ilvl="0" w:tplc="DF0202EE">
      <w:numFmt w:val="bullet"/>
      <w:lvlText w:val="•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212B2"/>
    <w:multiLevelType w:val="hybridMultilevel"/>
    <w:tmpl w:val="B6183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85A92"/>
    <w:multiLevelType w:val="hybridMultilevel"/>
    <w:tmpl w:val="C75A8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625F8"/>
    <w:multiLevelType w:val="hybridMultilevel"/>
    <w:tmpl w:val="BC769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B4CD3"/>
    <w:multiLevelType w:val="hybridMultilevel"/>
    <w:tmpl w:val="37E0E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E627D"/>
    <w:multiLevelType w:val="hybridMultilevel"/>
    <w:tmpl w:val="2D4AE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80059"/>
    <w:multiLevelType w:val="hybridMultilevel"/>
    <w:tmpl w:val="1FC66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B618F"/>
    <w:multiLevelType w:val="hybridMultilevel"/>
    <w:tmpl w:val="EA6609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F6D51"/>
    <w:multiLevelType w:val="hybridMultilevel"/>
    <w:tmpl w:val="05748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63DAD"/>
    <w:multiLevelType w:val="hybridMultilevel"/>
    <w:tmpl w:val="AC54AC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92F23"/>
    <w:multiLevelType w:val="hybridMultilevel"/>
    <w:tmpl w:val="3EF83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D542E"/>
    <w:multiLevelType w:val="hybridMultilevel"/>
    <w:tmpl w:val="3EBE8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52740"/>
    <w:multiLevelType w:val="hybridMultilevel"/>
    <w:tmpl w:val="E9FE3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E4A9F"/>
    <w:multiLevelType w:val="hybridMultilevel"/>
    <w:tmpl w:val="06869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F12AD"/>
    <w:multiLevelType w:val="singleLevel"/>
    <w:tmpl w:val="314EFBB6"/>
    <w:lvl w:ilvl="0">
      <w:start w:val="1"/>
      <w:numFmt w:val="decimal"/>
      <w:lvlText w:val="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DA949D1"/>
    <w:multiLevelType w:val="hybridMultilevel"/>
    <w:tmpl w:val="31004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77D46"/>
    <w:multiLevelType w:val="hybridMultilevel"/>
    <w:tmpl w:val="9AB48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43942"/>
    <w:multiLevelType w:val="hybridMultilevel"/>
    <w:tmpl w:val="9E025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65F71"/>
    <w:multiLevelType w:val="singleLevel"/>
    <w:tmpl w:val="AD425E2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 w16cid:durableId="666175596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 w16cid:durableId="1018118699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 w16cid:durableId="51684787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 w16cid:durableId="208510491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 w16cid:durableId="1276988137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6" w16cid:durableId="25683611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7" w16cid:durableId="3771214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 w16cid:durableId="1341815801">
    <w:abstractNumId w:val="19"/>
  </w:num>
  <w:num w:numId="9" w16cid:durableId="133105831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0" w16cid:durableId="97426174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1" w16cid:durableId="203364826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2" w16cid:durableId="1123042017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3" w16cid:durableId="2074041085">
    <w:abstractNumId w:val="15"/>
  </w:num>
  <w:num w:numId="14" w16cid:durableId="14040077">
    <w:abstractNumId w:val="16"/>
  </w:num>
  <w:num w:numId="15" w16cid:durableId="1372144455">
    <w:abstractNumId w:val="7"/>
  </w:num>
  <w:num w:numId="16" w16cid:durableId="742675937">
    <w:abstractNumId w:val="12"/>
  </w:num>
  <w:num w:numId="17" w16cid:durableId="2133938407">
    <w:abstractNumId w:val="18"/>
  </w:num>
  <w:num w:numId="18" w16cid:durableId="818886067">
    <w:abstractNumId w:val="14"/>
  </w:num>
  <w:num w:numId="19" w16cid:durableId="2034529288">
    <w:abstractNumId w:val="5"/>
  </w:num>
  <w:num w:numId="20" w16cid:durableId="1253781948">
    <w:abstractNumId w:val="10"/>
  </w:num>
  <w:num w:numId="21" w16cid:durableId="1293093421">
    <w:abstractNumId w:val="3"/>
  </w:num>
  <w:num w:numId="22" w16cid:durableId="2101217281">
    <w:abstractNumId w:val="9"/>
  </w:num>
  <w:num w:numId="23" w16cid:durableId="2027901041">
    <w:abstractNumId w:val="11"/>
  </w:num>
  <w:num w:numId="24" w16cid:durableId="213277798">
    <w:abstractNumId w:val="17"/>
  </w:num>
  <w:num w:numId="25" w16cid:durableId="1762026451">
    <w:abstractNumId w:val="13"/>
  </w:num>
  <w:num w:numId="26" w16cid:durableId="1110782983">
    <w:abstractNumId w:val="6"/>
  </w:num>
  <w:num w:numId="27" w16cid:durableId="1437409001">
    <w:abstractNumId w:val="2"/>
  </w:num>
  <w:num w:numId="28" w16cid:durableId="1744722125">
    <w:abstractNumId w:val="1"/>
  </w:num>
  <w:num w:numId="29" w16cid:durableId="424768487">
    <w:abstractNumId w:val="8"/>
  </w:num>
  <w:num w:numId="30" w16cid:durableId="8188382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61"/>
    <w:rsid w:val="00037660"/>
    <w:rsid w:val="000B38BB"/>
    <w:rsid w:val="000E4951"/>
    <w:rsid w:val="00171542"/>
    <w:rsid w:val="00250087"/>
    <w:rsid w:val="00267DB2"/>
    <w:rsid w:val="002849D9"/>
    <w:rsid w:val="00312CD3"/>
    <w:rsid w:val="0034035E"/>
    <w:rsid w:val="00360FD1"/>
    <w:rsid w:val="0051509E"/>
    <w:rsid w:val="00533730"/>
    <w:rsid w:val="00564DF6"/>
    <w:rsid w:val="005855C7"/>
    <w:rsid w:val="005B6C07"/>
    <w:rsid w:val="006853F5"/>
    <w:rsid w:val="006C3FEE"/>
    <w:rsid w:val="006C6A70"/>
    <w:rsid w:val="006D7DCD"/>
    <w:rsid w:val="007842CA"/>
    <w:rsid w:val="0079252E"/>
    <w:rsid w:val="007F2F61"/>
    <w:rsid w:val="00856111"/>
    <w:rsid w:val="00881760"/>
    <w:rsid w:val="008F43ED"/>
    <w:rsid w:val="009A7263"/>
    <w:rsid w:val="009F049C"/>
    <w:rsid w:val="009F10B2"/>
    <w:rsid w:val="00A67B74"/>
    <w:rsid w:val="00A73EFB"/>
    <w:rsid w:val="00A818DB"/>
    <w:rsid w:val="00AA65F1"/>
    <w:rsid w:val="00AC21AD"/>
    <w:rsid w:val="00AF0128"/>
    <w:rsid w:val="00B4759D"/>
    <w:rsid w:val="00B77D74"/>
    <w:rsid w:val="00B97FC9"/>
    <w:rsid w:val="00BA28BF"/>
    <w:rsid w:val="00BD7458"/>
    <w:rsid w:val="00BE636A"/>
    <w:rsid w:val="00C32956"/>
    <w:rsid w:val="00CA6BE2"/>
    <w:rsid w:val="00CB4094"/>
    <w:rsid w:val="00CE04C8"/>
    <w:rsid w:val="00D92E0D"/>
    <w:rsid w:val="00DC4BB3"/>
    <w:rsid w:val="00E5088A"/>
    <w:rsid w:val="00ED4893"/>
    <w:rsid w:val="00F010BC"/>
    <w:rsid w:val="00F466DC"/>
    <w:rsid w:val="00F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5EC88"/>
  <w14:defaultImageDpi w14:val="0"/>
  <w15:docId w15:val="{D6F3076D-4A2D-4C4A-AF0E-0C927A22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49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  <w:style w:type="character" w:styleId="a5">
    <w:name w:val="Hyperlink"/>
    <w:basedOn w:val="a0"/>
    <w:uiPriority w:val="99"/>
    <w:unhideWhenUsed/>
    <w:rsid w:val="0085611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56111"/>
    <w:rPr>
      <w:color w:val="605E5C"/>
      <w:shd w:val="clear" w:color="auto" w:fill="E1DFDD"/>
    </w:rPr>
  </w:style>
  <w:style w:type="character" w:customStyle="1" w:styleId="a4">
    <w:name w:val="Без интервала Знак"/>
    <w:basedOn w:val="a0"/>
    <w:link w:val="a3"/>
    <w:uiPriority w:val="1"/>
    <w:locked/>
    <w:rsid w:val="00E5088A"/>
    <w:rPr>
      <w:rFonts w:ascii="Arial" w:hAnsi="Arial" w:cs="Arial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F466DC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CB409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B4094"/>
  </w:style>
  <w:style w:type="character" w:customStyle="1" w:styleId="aa">
    <w:name w:val="Текст примечания Знак"/>
    <w:basedOn w:val="a0"/>
    <w:link w:val="a9"/>
    <w:uiPriority w:val="99"/>
    <w:semiHidden/>
    <w:rsid w:val="00CB4094"/>
    <w:rPr>
      <w:rFonts w:ascii="Arial" w:hAnsi="Arial" w:cs="Arial"/>
      <w:kern w:val="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B409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B4094"/>
    <w:rPr>
      <w:rFonts w:ascii="Arial" w:hAnsi="Arial" w:cs="Arial"/>
      <w:b/>
      <w:bCs/>
      <w:kern w:val="0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5150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1509E"/>
    <w:rPr>
      <w:rFonts w:ascii="Arial" w:hAnsi="Arial" w:cs="Arial"/>
      <w:kern w:val="0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5150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509E"/>
    <w:rPr>
      <w:rFonts w:ascii="Arial" w:hAnsi="Arial" w:cs="Arial"/>
      <w:kern w:val="0"/>
      <w:sz w:val="20"/>
      <w:szCs w:val="20"/>
    </w:rPr>
  </w:style>
  <w:style w:type="table" w:styleId="af1">
    <w:name w:val="Table Grid"/>
    <w:basedOn w:val="a1"/>
    <w:uiPriority w:val="59"/>
    <w:rsid w:val="0051509E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04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8@dou-center.spb.ru" TargetMode="External"/><Relationship Id="rId13" Type="http://schemas.openxmlformats.org/officeDocument/2006/relationships/hyperlink" Target="http://student.garant.ru/document?id=70412244&amp;byPara=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hart" Target="charts/chart2.xml"/><Relationship Id="rId7" Type="http://schemas.openxmlformats.org/officeDocument/2006/relationships/hyperlink" Target="https://sad12.virtualtaganrog.ru/page-info/osnovnye-svedeniya" TargetMode="External"/><Relationship Id="rId12" Type="http://schemas.openxmlformats.org/officeDocument/2006/relationships/hyperlink" Target="http://student.garant.ru/document?id=70364980&amp;byPara=1" TargetMode="External"/><Relationship Id="rId17" Type="http://schemas.openxmlformats.org/officeDocument/2006/relationships/hyperlink" Target="http://student.garant.ru/document?id=70388792&amp;byPara=1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/Users/Usr/Desktop/2021-2022/&#1057;&#1027;&#1056;&#176;&#1056;&#1029;%20&#1056;&#1111;&#1056;&#1105;&#1056;&#1029;%2003.2021%20&#1056;&#1169;&#1056;&#1109;&#1056;&#1111;&#1056;&#1109;&#1056;" TargetMode="External"/><Relationship Id="rId20" Type="http://schemas.openxmlformats.org/officeDocument/2006/relationships/chart" Target="charts/chart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udent.garant.ru/document?id=70191362&amp;byPara=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ublication.pravo.gov.ru/Document/View/000120201221012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ad12.virtualtaganrog.ru/page-info/obrazovanie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sad12@tagobr.ru" TargetMode="External"/><Relationship Id="rId14" Type="http://schemas.openxmlformats.org/officeDocument/2006/relationships/hyperlink" Target="http://publication.pravo.gov.ru/Document/View/0001202012210122" TargetMode="External"/><Relationship Id="rId22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образования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1">
                  <c:v>высшее  71%</c:v>
                </c:pt>
                <c:pt idx="2">
                  <c:v>среднеспециальное 29%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5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CB-41E2-81A4-D7B3B3BAEE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9976665960233253"/>
          <c:y val="0.25455182966993994"/>
          <c:w val="0.28367019339973965"/>
          <c:h val="0.5113598638008086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Стаж</a:t>
            </a:r>
            <a:r>
              <a:rPr lang="ru-RU" baseline="0"/>
              <a:t> работы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от5 до 10 лет</c:v>
                </c:pt>
                <c:pt idx="2">
                  <c:v>от 10 до 20 лет</c:v>
                </c:pt>
                <c:pt idx="3">
                  <c:v>свыше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26-4B6C-AB2C-0B95C2F96E4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от5 до 10 лет</c:v>
                </c:pt>
                <c:pt idx="2">
                  <c:v>от 10 до 20 лет</c:v>
                </c:pt>
                <c:pt idx="3">
                  <c:v>свыше 20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BB26-4B6C-AB2C-0B95C2F96E4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от5 до 10 лет</c:v>
                </c:pt>
                <c:pt idx="2">
                  <c:v>от 10 до 20 лет</c:v>
                </c:pt>
                <c:pt idx="3">
                  <c:v>свыше 20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BB26-4B6C-AB2C-0B95C2F96E4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3228416"/>
        <c:axId val="133229952"/>
      </c:barChart>
      <c:catAx>
        <c:axId val="133228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229952"/>
        <c:crosses val="autoZero"/>
        <c:auto val="1"/>
        <c:lblAlgn val="ctr"/>
        <c:lblOffset val="100"/>
        <c:noMultiLvlLbl val="0"/>
      </c:catAx>
      <c:valAx>
        <c:axId val="133229952"/>
        <c:scaling>
          <c:orientation val="minMax"/>
        </c:scaling>
        <c:delete val="1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13322841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Квалификационные категории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explosion val="37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BF8-4EB7-813C-577128A24C7F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BF8-4EB7-813C-577128A24C7F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FBF8-4EB7-813C-577128A24C7F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BF8-4EB7-813C-577128A24C7F}"/>
              </c:ext>
            </c:extLst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FBF8-4EB7-813C-577128A24C7F}"/>
              </c:ext>
            </c:extLst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FBF8-4EB7-813C-577128A24C7F}"/>
                </c:ext>
              </c:extLst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FBF8-4EB7-813C-577128A24C7F}"/>
                </c:ext>
              </c:extLst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FBF8-4EB7-813C-577128A24C7F}"/>
                </c:ext>
              </c:extLst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FBF8-4EB7-813C-577128A24C7F}"/>
                </c:ext>
              </c:extLst>
            </c:dLbl>
            <c:dLbl>
              <c:idx val="4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FBF8-4EB7-813C-577128A24C7F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4472C4"/>
                </a:solidFill>
                <a:round/>
              </a:ln>
              <a:effectLst>
                <a:outerShdw blurRad="50800" dist="38100" dir="2700000" algn="tl" rotWithShape="0">
                  <a:srgbClr val="4472C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1">
                  <c:v>соответствие занимаемой должности</c:v>
                </c:pt>
                <c:pt idx="2">
                  <c:v>без категории</c:v>
                </c:pt>
                <c:pt idx="3">
                  <c:v>первая </c:v>
                </c:pt>
                <c:pt idx="4">
                  <c:v>высшая категория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BF8-4EB7-813C-577128A24C7F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4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16</Pages>
  <Words>4864</Words>
  <Characters>27726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2024-06-25T11:39:00Z</cp:lastPrinted>
  <dcterms:created xsi:type="dcterms:W3CDTF">2024-06-19T13:59:00Z</dcterms:created>
  <dcterms:modified xsi:type="dcterms:W3CDTF">2024-06-27T12:52:00Z</dcterms:modified>
</cp:coreProperties>
</file>